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ED8F4E" w14:textId="4973D7BD" w:rsidR="009603B0" w:rsidRDefault="0043111F">
      <w:pPr>
        <w:pStyle w:val="Heading3"/>
        <w:spacing w:before="61"/>
        <w:ind w:left="481"/>
      </w:pPr>
      <w:bookmarkStart w:id="0" w:name="_Toc159412805"/>
      <w:bookmarkStart w:id="1" w:name="_Toc159413908"/>
      <w:r>
        <w:t>ATTACHMENT</w:t>
      </w:r>
      <w:r>
        <w:rPr>
          <w:spacing w:val="4"/>
        </w:rPr>
        <w:t xml:space="preserve"> </w:t>
      </w:r>
      <w:r>
        <w:t>3:</w:t>
      </w:r>
      <w:r>
        <w:rPr>
          <w:spacing w:val="3"/>
        </w:rPr>
        <w:t xml:space="preserve"> </w:t>
      </w:r>
      <w:r>
        <w:t>Governor’s</w:t>
      </w:r>
      <w:r>
        <w:rPr>
          <w:spacing w:val="10"/>
        </w:rPr>
        <w:t xml:space="preserve"> </w:t>
      </w:r>
      <w:r>
        <w:t>Assurance</w:t>
      </w:r>
      <w:r>
        <w:rPr>
          <w:spacing w:val="10"/>
        </w:rPr>
        <w:t xml:space="preserve"> </w:t>
      </w:r>
      <w:r>
        <w:rPr>
          <w:spacing w:val="-2"/>
        </w:rPr>
        <w:t>Statement</w:t>
      </w:r>
      <w:bookmarkEnd w:id="0"/>
      <w:bookmarkEnd w:id="1"/>
    </w:p>
    <w:p w14:paraId="1D9FA68A" w14:textId="77777777" w:rsidR="009603B0" w:rsidRDefault="009603B0">
      <w:pPr>
        <w:pStyle w:val="BodyText"/>
        <w:rPr>
          <w:b/>
          <w:sz w:val="20"/>
        </w:rPr>
      </w:pPr>
    </w:p>
    <w:p w14:paraId="10C4B1B6" w14:textId="77777777" w:rsidR="009603B0" w:rsidRDefault="0043111F">
      <w:pPr>
        <w:pStyle w:val="BodyText"/>
        <w:rPr>
          <w:b/>
          <w:sz w:val="11"/>
        </w:rPr>
      </w:pPr>
      <w:r>
        <w:rPr>
          <w:noProof/>
        </w:rPr>
        <mc:AlternateContent>
          <mc:Choice Requires="wps">
            <w:drawing>
              <wp:anchor distT="0" distB="0" distL="0" distR="0" simplePos="0" relativeHeight="251662336" behindDoc="1" locked="0" layoutInCell="1" allowOverlap="1" wp14:anchorId="3F2C7954" wp14:editId="28375B17">
                <wp:simplePos x="0" y="0"/>
                <wp:positionH relativeFrom="page">
                  <wp:posOffset>778192</wp:posOffset>
                </wp:positionH>
                <wp:positionV relativeFrom="paragraph">
                  <wp:posOffset>111152</wp:posOffset>
                </wp:positionV>
                <wp:extent cx="6409690" cy="1200150"/>
                <wp:effectExtent l="0" t="0" r="0" b="0"/>
                <wp:wrapTopAndBottom/>
                <wp:docPr id="40" name="Textbox 40"/>
                <wp:cNvGraphicFramePr/>
                <a:graphic xmlns:a="http://schemas.openxmlformats.org/drawingml/2006/main">
                  <a:graphicData uri="http://schemas.microsoft.com/office/word/2010/wordprocessingShape">
                    <wps:wsp>
                      <wps:cNvSpPr txBox="1"/>
                      <wps:spPr>
                        <a:xfrm>
                          <a:off x="0" y="0"/>
                          <a:ext cx="6409690" cy="1200150"/>
                        </a:xfrm>
                        <a:prstGeom prst="rect">
                          <a:avLst/>
                        </a:prstGeom>
                        <a:ln w="30479" cmpd="dbl">
                          <a:solidFill>
                            <a:srgbClr val="000000"/>
                          </a:solidFill>
                          <a:prstDash val="solid"/>
                        </a:ln>
                      </wps:spPr>
                      <wps:txbx>
                        <w:txbxContent>
                          <w:p w14:paraId="27EBE91D" w14:textId="77777777" w:rsidR="007F6E43" w:rsidRDefault="0043111F">
                            <w:pPr>
                              <w:spacing w:before="2" w:line="370" w:lineRule="atLeast"/>
                              <w:ind w:left="1383" w:right="1373"/>
                              <w:jc w:val="center"/>
                              <w:rPr>
                                <w:b/>
                                <w:sz w:val="24"/>
                              </w:rPr>
                            </w:pPr>
                            <w:r>
                              <w:rPr>
                                <w:b/>
                                <w:sz w:val="24"/>
                              </w:rPr>
                              <w:t>COMMUNITY-BASED</w:t>
                            </w:r>
                            <w:r>
                              <w:rPr>
                                <w:b/>
                                <w:spacing w:val="-8"/>
                                <w:sz w:val="24"/>
                              </w:rPr>
                              <w:t xml:space="preserve"> </w:t>
                            </w:r>
                            <w:r>
                              <w:rPr>
                                <w:b/>
                                <w:sz w:val="24"/>
                              </w:rPr>
                              <w:t>GRANTS</w:t>
                            </w:r>
                            <w:r>
                              <w:rPr>
                                <w:b/>
                                <w:spacing w:val="-16"/>
                                <w:sz w:val="24"/>
                              </w:rPr>
                              <w:t xml:space="preserve"> </w:t>
                            </w:r>
                            <w:r>
                              <w:rPr>
                                <w:b/>
                                <w:sz w:val="24"/>
                              </w:rPr>
                              <w:t>FOR THE</w:t>
                            </w:r>
                            <w:r>
                              <w:rPr>
                                <w:b/>
                                <w:spacing w:val="-10"/>
                                <w:sz w:val="24"/>
                              </w:rPr>
                              <w:t xml:space="preserve"> </w:t>
                            </w:r>
                            <w:r>
                              <w:rPr>
                                <w:b/>
                                <w:sz w:val="24"/>
                              </w:rPr>
                              <w:t>PREVENTION</w:t>
                            </w:r>
                            <w:r>
                              <w:rPr>
                                <w:b/>
                                <w:spacing w:val="-8"/>
                                <w:sz w:val="24"/>
                              </w:rPr>
                              <w:t xml:space="preserve"> </w:t>
                            </w:r>
                            <w:r>
                              <w:rPr>
                                <w:b/>
                                <w:sz w:val="24"/>
                              </w:rPr>
                              <w:t>OF CHILD ABUSE AND NEGLECT PROGRAM</w:t>
                            </w:r>
                          </w:p>
                          <w:p w14:paraId="205ACE4F" w14:textId="77777777" w:rsidR="007F6E43" w:rsidRDefault="0043111F">
                            <w:pPr>
                              <w:spacing w:line="472" w:lineRule="auto"/>
                              <w:ind w:left="1390" w:right="1373"/>
                              <w:jc w:val="center"/>
                              <w:rPr>
                                <w:b/>
                                <w:sz w:val="24"/>
                              </w:rPr>
                            </w:pPr>
                            <w:r>
                              <w:rPr>
                                <w:b/>
                                <w:sz w:val="24"/>
                              </w:rPr>
                              <w:t>(TITLE II</w:t>
                            </w:r>
                            <w:r>
                              <w:rPr>
                                <w:b/>
                                <w:spacing w:val="-6"/>
                                <w:sz w:val="24"/>
                              </w:rPr>
                              <w:t xml:space="preserve"> </w:t>
                            </w:r>
                            <w:r>
                              <w:rPr>
                                <w:b/>
                                <w:sz w:val="24"/>
                              </w:rPr>
                              <w:t>OF THE</w:t>
                            </w:r>
                            <w:r>
                              <w:rPr>
                                <w:b/>
                                <w:spacing w:val="-9"/>
                                <w:sz w:val="24"/>
                              </w:rPr>
                              <w:t xml:space="preserve"> </w:t>
                            </w:r>
                            <w:r>
                              <w:rPr>
                                <w:b/>
                                <w:sz w:val="24"/>
                              </w:rPr>
                              <w:t>CAPTA</w:t>
                            </w:r>
                            <w:r>
                              <w:rPr>
                                <w:b/>
                                <w:spacing w:val="-6"/>
                                <w:sz w:val="24"/>
                              </w:rPr>
                              <w:t xml:space="preserve"> </w:t>
                            </w:r>
                            <w:r>
                              <w:rPr>
                                <w:b/>
                                <w:sz w:val="24"/>
                              </w:rPr>
                              <w:t>AMENDMENTS OF 2010</w:t>
                            </w:r>
                            <w:r>
                              <w:rPr>
                                <w:b/>
                                <w:spacing w:val="-1"/>
                                <w:sz w:val="24"/>
                              </w:rPr>
                              <w:t xml:space="preserve"> </w:t>
                            </w:r>
                            <w:r>
                              <w:rPr>
                                <w:b/>
                                <w:sz w:val="24"/>
                              </w:rPr>
                              <w:t>(P.L.</w:t>
                            </w:r>
                            <w:r>
                              <w:rPr>
                                <w:b/>
                                <w:spacing w:val="-5"/>
                                <w:sz w:val="24"/>
                              </w:rPr>
                              <w:t xml:space="preserve"> </w:t>
                            </w:r>
                            <w:r>
                              <w:rPr>
                                <w:b/>
                                <w:sz w:val="24"/>
                              </w:rPr>
                              <w:t>111</w:t>
                            </w:r>
                            <w:r>
                              <w:rPr>
                                <w:b/>
                                <w:spacing w:val="-38"/>
                                <w:sz w:val="24"/>
                              </w:rPr>
                              <w:t xml:space="preserve"> </w:t>
                            </w:r>
                            <w:r>
                              <w:rPr>
                                <w:b/>
                                <w:sz w:val="24"/>
                              </w:rPr>
                              <w:t xml:space="preserve">-320)) </w:t>
                            </w:r>
                            <w:r>
                              <w:rPr>
                                <w:b/>
                                <w:sz w:val="24"/>
                                <w:u w:val="single"/>
                              </w:rPr>
                              <w:t>GOVERNOR’S ASSURANCE STATEMENT</w:t>
                            </w:r>
                          </w:p>
                        </w:txbxContent>
                      </wps:txbx>
                      <wps:bodyPr wrap="square" lIns="0" tIns="0" rIns="0" bIns="0" rtlCol="0"/>
                    </wps:wsp>
                  </a:graphicData>
                </a:graphic>
              </wp:anchor>
            </w:drawing>
          </mc:Choice>
          <mc:Fallback>
            <w:pict>
              <v:shapetype w14:anchorId="3F2C7954" id="_x0000_t202" coordsize="21600,21600" o:spt="202" path="m,l,21600r21600,l21600,xe">
                <v:stroke joinstyle="miter"/>
                <v:path gradientshapeok="t" o:connecttype="rect"/>
              </v:shapetype>
              <v:shape id="Textbox 40" o:spid="_x0000_s1026" type="#_x0000_t202" style="position:absolute;margin-left:61.25pt;margin-top:8.75pt;width:504.7pt;height:94.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" filled="f" strokeweight=".84664mm">
                <v:stroke linestyle="thinThin"/>
                <v:textbox inset="0,0,0,0">
                  <w:txbxContent>
                    <w:p w14:paraId="27EBE91D" w14:textId="77777777" w:rsidR="007F6E43" w:rsidRDefault="0043111F">
                      <w:pPr>
                        <w:spacing w:before="2" w:line="370" w:lineRule="atLeast"/>
                        <w:ind w:left="1383" w:right="1373"/>
                        <w:jc w:val="center"/>
                        <w:rPr>
                          <w:b/>
                          <w:sz w:val="24"/>
                        </w:rPr>
                      </w:pPr>
                      <w:r>
                        <w:rPr>
                          <w:b/>
                          <w:sz w:val="24"/>
                        </w:rPr>
                        <w:t>COMMUNITY-BASED</w:t>
                      </w:r>
                      <w:r>
                        <w:rPr>
                          <w:b/>
                          <w:spacing w:val="-8"/>
                          <w:sz w:val="24"/>
                        </w:rPr>
                        <w:t xml:space="preserve"> </w:t>
                      </w:r>
                      <w:r>
                        <w:rPr>
                          <w:b/>
                          <w:sz w:val="24"/>
                        </w:rPr>
                        <w:t>GRANTS</w:t>
                      </w:r>
                      <w:r>
                        <w:rPr>
                          <w:b/>
                          <w:spacing w:val="-16"/>
                          <w:sz w:val="24"/>
                        </w:rPr>
                        <w:t xml:space="preserve"> </w:t>
                      </w:r>
                      <w:r>
                        <w:rPr>
                          <w:b/>
                          <w:sz w:val="24"/>
                        </w:rPr>
                        <w:t>FOR THE</w:t>
                      </w:r>
                      <w:r>
                        <w:rPr>
                          <w:b/>
                          <w:spacing w:val="-10"/>
                          <w:sz w:val="24"/>
                        </w:rPr>
                        <w:t xml:space="preserve"> </w:t>
                      </w:r>
                      <w:r>
                        <w:rPr>
                          <w:b/>
                          <w:sz w:val="24"/>
                        </w:rPr>
                        <w:t>PREVENTION</w:t>
                      </w:r>
                      <w:r>
                        <w:rPr>
                          <w:b/>
                          <w:spacing w:val="-8"/>
                          <w:sz w:val="24"/>
                        </w:rPr>
                        <w:t xml:space="preserve"> </w:t>
                      </w:r>
                      <w:r>
                        <w:rPr>
                          <w:b/>
                          <w:sz w:val="24"/>
                        </w:rPr>
                        <w:t>OF CHILD ABUSE AND NEGLECT PROGRAM</w:t>
                      </w:r>
                    </w:p>
                    <w:p w14:paraId="205ACE4F" w14:textId="77777777" w:rsidR="007F6E43" w:rsidRDefault="0043111F">
                      <w:pPr>
                        <w:spacing w:line="472" w:lineRule="auto"/>
                        <w:ind w:left="1390" w:right="1373"/>
                        <w:jc w:val="center"/>
                        <w:rPr>
                          <w:b/>
                          <w:sz w:val="24"/>
                        </w:rPr>
                      </w:pPr>
                      <w:r>
                        <w:rPr>
                          <w:b/>
                          <w:sz w:val="24"/>
                        </w:rPr>
                        <w:t>(TITLE II</w:t>
                      </w:r>
                      <w:r>
                        <w:rPr>
                          <w:b/>
                          <w:spacing w:val="-6"/>
                          <w:sz w:val="24"/>
                        </w:rPr>
                        <w:t xml:space="preserve"> </w:t>
                      </w:r>
                      <w:r>
                        <w:rPr>
                          <w:b/>
                          <w:sz w:val="24"/>
                        </w:rPr>
                        <w:t>OF THE</w:t>
                      </w:r>
                      <w:r>
                        <w:rPr>
                          <w:b/>
                          <w:spacing w:val="-9"/>
                          <w:sz w:val="24"/>
                        </w:rPr>
                        <w:t xml:space="preserve"> </w:t>
                      </w:r>
                      <w:r>
                        <w:rPr>
                          <w:b/>
                          <w:sz w:val="24"/>
                        </w:rPr>
                        <w:t>CAPTA</w:t>
                      </w:r>
                      <w:r>
                        <w:rPr>
                          <w:b/>
                          <w:spacing w:val="-6"/>
                          <w:sz w:val="24"/>
                        </w:rPr>
                        <w:t xml:space="preserve"> </w:t>
                      </w:r>
                      <w:r>
                        <w:rPr>
                          <w:b/>
                          <w:sz w:val="24"/>
                        </w:rPr>
                        <w:t>AMENDMENTS OF 2010</w:t>
                      </w:r>
                      <w:r>
                        <w:rPr>
                          <w:b/>
                          <w:spacing w:val="-1"/>
                          <w:sz w:val="24"/>
                        </w:rPr>
                        <w:t xml:space="preserve"> </w:t>
                      </w:r>
                      <w:r>
                        <w:rPr>
                          <w:b/>
                          <w:sz w:val="24"/>
                        </w:rPr>
                        <w:t>(P.L.</w:t>
                      </w:r>
                      <w:r>
                        <w:rPr>
                          <w:b/>
                          <w:spacing w:val="-5"/>
                          <w:sz w:val="24"/>
                        </w:rPr>
                        <w:t xml:space="preserve"> </w:t>
                      </w:r>
                      <w:r>
                        <w:rPr>
                          <w:b/>
                          <w:sz w:val="24"/>
                        </w:rPr>
                        <w:t>111</w:t>
                      </w:r>
                      <w:r>
                        <w:rPr>
                          <w:b/>
                          <w:spacing w:val="-38"/>
                          <w:sz w:val="24"/>
                        </w:rPr>
                        <w:t xml:space="preserve"> </w:t>
                      </w:r>
                      <w:r>
                        <w:rPr>
                          <w:b/>
                          <w:sz w:val="24"/>
                        </w:rPr>
                        <w:t xml:space="preserve">-320)) </w:t>
                      </w:r>
                      <w:r>
                        <w:rPr>
                          <w:b/>
                          <w:sz w:val="24"/>
                          <w:u w:val="single"/>
                        </w:rPr>
                        <w:t>GOVERNOR’S ASSURANCE STATEMENT</w:t>
                      </w:r>
                    </w:p>
                  </w:txbxContent>
                </v:textbox>
                <w10:wrap type="topAndBottom" anchorx="page"/>
              </v:shape>
            </w:pict>
          </mc:Fallback>
        </mc:AlternateContent>
      </w:r>
    </w:p>
    <w:p w14:paraId="64E241B8" w14:textId="77777777" w:rsidR="009603B0" w:rsidRDefault="009603B0">
      <w:pPr>
        <w:pStyle w:val="BodyText"/>
        <w:rPr>
          <w:b/>
          <w:sz w:val="20"/>
        </w:rPr>
      </w:pPr>
    </w:p>
    <w:p w14:paraId="57002F4C" w14:textId="77777777" w:rsidR="009603B0" w:rsidRDefault="009603B0">
      <w:pPr>
        <w:pStyle w:val="BodyText"/>
        <w:spacing w:before="1"/>
        <w:rPr>
          <w:b/>
          <w:sz w:val="24"/>
        </w:rPr>
      </w:pPr>
    </w:p>
    <w:p w14:paraId="3D234F53" w14:textId="77777777" w:rsidR="009603B0" w:rsidRDefault="0043111F">
      <w:pPr>
        <w:tabs>
          <w:tab w:val="left" w:pos="4390"/>
        </w:tabs>
        <w:spacing w:before="90"/>
        <w:ind w:left="609"/>
        <w:rPr>
          <w:sz w:val="21"/>
        </w:rPr>
      </w:pPr>
      <w:r>
        <w:rPr>
          <w:sz w:val="21"/>
        </w:rPr>
        <w:t>As</w:t>
      </w:r>
      <w:r>
        <w:rPr>
          <w:spacing w:val="-6"/>
          <w:sz w:val="21"/>
        </w:rPr>
        <w:t xml:space="preserve"> </w:t>
      </w:r>
      <w:r>
        <w:rPr>
          <w:sz w:val="21"/>
        </w:rPr>
        <w:t>Governor</w:t>
      </w:r>
      <w:r>
        <w:rPr>
          <w:spacing w:val="-26"/>
          <w:sz w:val="21"/>
        </w:rPr>
        <w:t xml:space="preserve"> </w:t>
      </w:r>
      <w:r>
        <w:rPr>
          <w:sz w:val="21"/>
        </w:rPr>
        <w:t>of</w:t>
      </w:r>
      <w:r>
        <w:rPr>
          <w:spacing w:val="-10"/>
          <w:sz w:val="21"/>
        </w:rPr>
        <w:t xml:space="preserve"> </w:t>
      </w:r>
      <w:r>
        <w:rPr>
          <w:sz w:val="21"/>
        </w:rPr>
        <w:t>the</w:t>
      </w:r>
      <w:r>
        <w:rPr>
          <w:spacing w:val="-17"/>
          <w:sz w:val="21"/>
        </w:rPr>
        <w:t xml:space="preserve"> </w:t>
      </w:r>
      <w:r>
        <w:rPr>
          <w:sz w:val="21"/>
        </w:rPr>
        <w:t>state</w:t>
      </w:r>
      <w:r>
        <w:rPr>
          <w:spacing w:val="-17"/>
          <w:sz w:val="21"/>
        </w:rPr>
        <w:t xml:space="preserve"> </w:t>
      </w:r>
      <w:r>
        <w:rPr>
          <w:sz w:val="21"/>
        </w:rPr>
        <w:t>of</w:t>
      </w:r>
      <w:r>
        <w:rPr>
          <w:spacing w:val="-5"/>
          <w:sz w:val="21"/>
        </w:rPr>
        <w:t xml:space="preserve"> </w:t>
      </w:r>
      <w:r>
        <w:rPr>
          <w:sz w:val="21"/>
          <w:u w:val="single"/>
        </w:rPr>
        <w:tab/>
      </w:r>
      <w:r>
        <w:rPr>
          <w:spacing w:val="-2"/>
          <w:sz w:val="21"/>
        </w:rPr>
        <w:t>,</w:t>
      </w:r>
      <w:r>
        <w:rPr>
          <w:spacing w:val="15"/>
          <w:sz w:val="21"/>
        </w:rPr>
        <w:t xml:space="preserve"> </w:t>
      </w:r>
      <w:r>
        <w:rPr>
          <w:spacing w:val="-2"/>
          <w:sz w:val="21"/>
        </w:rPr>
        <w:t>I</w:t>
      </w:r>
      <w:r>
        <w:rPr>
          <w:spacing w:val="-4"/>
          <w:sz w:val="21"/>
        </w:rPr>
        <w:t xml:space="preserve"> </w:t>
      </w:r>
      <w:r>
        <w:rPr>
          <w:spacing w:val="-2"/>
          <w:sz w:val="21"/>
        </w:rPr>
        <w:t>am</w:t>
      </w:r>
      <w:r>
        <w:rPr>
          <w:sz w:val="21"/>
        </w:rPr>
        <w:t xml:space="preserve"> </w:t>
      </w:r>
      <w:r>
        <w:rPr>
          <w:spacing w:val="-2"/>
          <w:sz w:val="21"/>
        </w:rPr>
        <w:t>providing</w:t>
      </w:r>
      <w:r>
        <w:rPr>
          <w:spacing w:val="-26"/>
          <w:sz w:val="21"/>
        </w:rPr>
        <w:t xml:space="preserve"> </w:t>
      </w:r>
      <w:r>
        <w:rPr>
          <w:spacing w:val="-2"/>
          <w:sz w:val="21"/>
        </w:rPr>
        <w:t>the</w:t>
      </w:r>
      <w:r>
        <w:rPr>
          <w:spacing w:val="-30"/>
          <w:sz w:val="21"/>
        </w:rPr>
        <w:t xml:space="preserve"> </w:t>
      </w:r>
      <w:r>
        <w:rPr>
          <w:spacing w:val="-2"/>
          <w:sz w:val="21"/>
        </w:rPr>
        <w:t>following</w:t>
      </w:r>
      <w:r>
        <w:rPr>
          <w:spacing w:val="-25"/>
          <w:sz w:val="21"/>
        </w:rPr>
        <w:t xml:space="preserve"> </w:t>
      </w:r>
      <w:r>
        <w:rPr>
          <w:spacing w:val="-2"/>
          <w:sz w:val="21"/>
        </w:rPr>
        <w:t>assurance</w:t>
      </w:r>
      <w:r>
        <w:rPr>
          <w:spacing w:val="-12"/>
          <w:sz w:val="21"/>
        </w:rPr>
        <w:t xml:space="preserve"> </w:t>
      </w:r>
      <w:r>
        <w:rPr>
          <w:spacing w:val="-2"/>
          <w:sz w:val="21"/>
        </w:rPr>
        <w:t>that</w:t>
      </w:r>
      <w:r>
        <w:rPr>
          <w:spacing w:val="-10"/>
          <w:sz w:val="21"/>
        </w:rPr>
        <w:t xml:space="preserve"> </w:t>
      </w:r>
      <w:r>
        <w:rPr>
          <w:spacing w:val="-2"/>
          <w:sz w:val="21"/>
        </w:rPr>
        <w:t>I</w:t>
      </w:r>
      <w:r>
        <w:rPr>
          <w:spacing w:val="-3"/>
          <w:sz w:val="21"/>
        </w:rPr>
        <w:t xml:space="preserve"> </w:t>
      </w:r>
      <w:r>
        <w:rPr>
          <w:spacing w:val="-2"/>
          <w:sz w:val="21"/>
        </w:rPr>
        <w:t>have</w:t>
      </w:r>
      <w:r>
        <w:rPr>
          <w:spacing w:val="-12"/>
          <w:sz w:val="21"/>
        </w:rPr>
        <w:t xml:space="preserve"> </w:t>
      </w:r>
      <w:r>
        <w:rPr>
          <w:spacing w:val="-2"/>
          <w:sz w:val="21"/>
        </w:rPr>
        <w:t>designated</w:t>
      </w:r>
    </w:p>
    <w:p w14:paraId="0EA6FF64" w14:textId="77777777" w:rsidR="009603B0" w:rsidRDefault="0043111F">
      <w:pPr>
        <w:tabs>
          <w:tab w:val="left" w:pos="3812"/>
        </w:tabs>
        <w:spacing w:before="108" w:line="223" w:lineRule="auto"/>
        <w:ind w:left="609" w:right="646"/>
        <w:rPr>
          <w:sz w:val="21"/>
        </w:rPr>
      </w:pPr>
      <w:r>
        <w:rPr>
          <w:sz w:val="21"/>
          <w:u w:val="single"/>
        </w:rPr>
        <w:tab/>
      </w:r>
      <w:r>
        <w:rPr>
          <w:spacing w:val="-2"/>
          <w:sz w:val="21"/>
        </w:rPr>
        <w:t>to</w:t>
      </w:r>
      <w:r>
        <w:rPr>
          <w:spacing w:val="-6"/>
          <w:sz w:val="21"/>
        </w:rPr>
        <w:t xml:space="preserve"> </w:t>
      </w:r>
      <w:r>
        <w:rPr>
          <w:spacing w:val="-2"/>
          <w:sz w:val="21"/>
        </w:rPr>
        <w:t>be</w:t>
      </w:r>
      <w:r>
        <w:rPr>
          <w:spacing w:val="-11"/>
          <w:sz w:val="21"/>
        </w:rPr>
        <w:t xml:space="preserve"> </w:t>
      </w:r>
      <w:r>
        <w:rPr>
          <w:spacing w:val="-2"/>
          <w:sz w:val="21"/>
        </w:rPr>
        <w:t>the</w:t>
      </w:r>
      <w:r>
        <w:rPr>
          <w:spacing w:val="-11"/>
          <w:sz w:val="21"/>
        </w:rPr>
        <w:t xml:space="preserve"> </w:t>
      </w:r>
      <w:r>
        <w:rPr>
          <w:spacing w:val="-2"/>
          <w:sz w:val="21"/>
        </w:rPr>
        <w:t>lead</w:t>
      </w:r>
      <w:r>
        <w:rPr>
          <w:spacing w:val="-6"/>
          <w:sz w:val="21"/>
        </w:rPr>
        <w:t xml:space="preserve"> </w:t>
      </w:r>
      <w:r>
        <w:rPr>
          <w:spacing w:val="-2"/>
          <w:sz w:val="21"/>
        </w:rPr>
        <w:t>agency,</w:t>
      </w:r>
      <w:r>
        <w:rPr>
          <w:spacing w:val="-21"/>
          <w:sz w:val="21"/>
        </w:rPr>
        <w:t xml:space="preserve"> </w:t>
      </w:r>
      <w:r>
        <w:rPr>
          <w:spacing w:val="-2"/>
          <w:sz w:val="21"/>
        </w:rPr>
        <w:t>administer</w:t>
      </w:r>
      <w:r>
        <w:rPr>
          <w:spacing w:val="-22"/>
          <w:sz w:val="21"/>
        </w:rPr>
        <w:t xml:space="preserve"> </w:t>
      </w:r>
      <w:r>
        <w:rPr>
          <w:spacing w:val="-2"/>
          <w:sz w:val="21"/>
        </w:rPr>
        <w:t>the</w:t>
      </w:r>
      <w:r>
        <w:rPr>
          <w:spacing w:val="-11"/>
          <w:sz w:val="21"/>
        </w:rPr>
        <w:t xml:space="preserve"> </w:t>
      </w:r>
      <w:r>
        <w:rPr>
          <w:spacing w:val="-2"/>
          <w:sz w:val="21"/>
        </w:rPr>
        <w:t>funds,</w:t>
      </w:r>
      <w:r>
        <w:rPr>
          <w:spacing w:val="-21"/>
          <w:sz w:val="21"/>
        </w:rPr>
        <w:t xml:space="preserve"> </w:t>
      </w:r>
      <w:r>
        <w:rPr>
          <w:spacing w:val="-2"/>
          <w:sz w:val="21"/>
        </w:rPr>
        <w:t>and</w:t>
      </w:r>
      <w:r>
        <w:rPr>
          <w:spacing w:val="-25"/>
          <w:sz w:val="21"/>
        </w:rPr>
        <w:t xml:space="preserve"> </w:t>
      </w:r>
      <w:r>
        <w:rPr>
          <w:spacing w:val="-2"/>
          <w:sz w:val="21"/>
        </w:rPr>
        <w:t>assume</w:t>
      </w:r>
      <w:r>
        <w:rPr>
          <w:spacing w:val="-11"/>
          <w:sz w:val="21"/>
        </w:rPr>
        <w:t xml:space="preserve"> </w:t>
      </w:r>
      <w:r>
        <w:rPr>
          <w:spacing w:val="-2"/>
          <w:sz w:val="21"/>
        </w:rPr>
        <w:t>the</w:t>
      </w:r>
      <w:r>
        <w:rPr>
          <w:spacing w:val="-11"/>
          <w:sz w:val="21"/>
        </w:rPr>
        <w:t xml:space="preserve"> </w:t>
      </w:r>
      <w:r>
        <w:rPr>
          <w:spacing w:val="-2"/>
          <w:sz w:val="21"/>
        </w:rPr>
        <w:t>obligations</w:t>
      </w:r>
      <w:r>
        <w:rPr>
          <w:spacing w:val="-17"/>
          <w:sz w:val="21"/>
        </w:rPr>
        <w:t xml:space="preserve"> </w:t>
      </w:r>
      <w:r>
        <w:rPr>
          <w:spacing w:val="-2"/>
          <w:sz w:val="21"/>
        </w:rPr>
        <w:t>imposed</w:t>
      </w:r>
      <w:r>
        <w:rPr>
          <w:spacing w:val="-6"/>
          <w:sz w:val="21"/>
        </w:rPr>
        <w:t xml:space="preserve"> </w:t>
      </w:r>
      <w:r>
        <w:rPr>
          <w:spacing w:val="-2"/>
          <w:sz w:val="21"/>
        </w:rPr>
        <w:t xml:space="preserve">by </w:t>
      </w:r>
      <w:r>
        <w:rPr>
          <w:sz w:val="21"/>
        </w:rPr>
        <w:t>the</w:t>
      </w:r>
      <w:r>
        <w:rPr>
          <w:spacing w:val="-14"/>
          <w:sz w:val="21"/>
        </w:rPr>
        <w:t xml:space="preserve"> </w:t>
      </w:r>
      <w:r>
        <w:rPr>
          <w:sz w:val="21"/>
        </w:rPr>
        <w:t>terms</w:t>
      </w:r>
      <w:r>
        <w:rPr>
          <w:spacing w:val="-20"/>
          <w:sz w:val="21"/>
        </w:rPr>
        <w:t xml:space="preserve"> </w:t>
      </w:r>
      <w:r>
        <w:rPr>
          <w:sz w:val="21"/>
        </w:rPr>
        <w:t>and</w:t>
      </w:r>
      <w:r>
        <w:rPr>
          <w:spacing w:val="-27"/>
          <w:sz w:val="21"/>
        </w:rPr>
        <w:t xml:space="preserve"> </w:t>
      </w:r>
      <w:r>
        <w:rPr>
          <w:sz w:val="21"/>
        </w:rPr>
        <w:t>conditions</w:t>
      </w:r>
      <w:r>
        <w:rPr>
          <w:spacing w:val="-20"/>
          <w:sz w:val="21"/>
        </w:rPr>
        <w:t xml:space="preserve"> </w:t>
      </w:r>
      <w:r>
        <w:rPr>
          <w:sz w:val="21"/>
        </w:rPr>
        <w:t>of</w:t>
      </w:r>
      <w:r>
        <w:rPr>
          <w:spacing w:val="-24"/>
          <w:sz w:val="21"/>
        </w:rPr>
        <w:t xml:space="preserve"> </w:t>
      </w:r>
      <w:r>
        <w:rPr>
          <w:sz w:val="21"/>
        </w:rPr>
        <w:t>the</w:t>
      </w:r>
      <w:r>
        <w:rPr>
          <w:spacing w:val="-14"/>
          <w:sz w:val="21"/>
        </w:rPr>
        <w:t xml:space="preserve"> </w:t>
      </w:r>
      <w:r>
        <w:rPr>
          <w:sz w:val="21"/>
        </w:rPr>
        <w:t>Community-Based</w:t>
      </w:r>
      <w:r>
        <w:rPr>
          <w:spacing w:val="-27"/>
          <w:sz w:val="21"/>
        </w:rPr>
        <w:t xml:space="preserve"> </w:t>
      </w:r>
      <w:r>
        <w:rPr>
          <w:sz w:val="21"/>
        </w:rPr>
        <w:t>Grants</w:t>
      </w:r>
      <w:r>
        <w:rPr>
          <w:spacing w:val="-20"/>
          <w:sz w:val="21"/>
        </w:rPr>
        <w:t xml:space="preserve"> </w:t>
      </w:r>
      <w:r>
        <w:rPr>
          <w:sz w:val="21"/>
        </w:rPr>
        <w:t>for</w:t>
      </w:r>
      <w:r>
        <w:rPr>
          <w:spacing w:val="-24"/>
          <w:sz w:val="21"/>
        </w:rPr>
        <w:t xml:space="preserve"> </w:t>
      </w:r>
      <w:r>
        <w:rPr>
          <w:sz w:val="21"/>
        </w:rPr>
        <w:t>the</w:t>
      </w:r>
      <w:r>
        <w:rPr>
          <w:spacing w:val="-14"/>
          <w:sz w:val="21"/>
        </w:rPr>
        <w:t xml:space="preserve"> </w:t>
      </w:r>
      <w:r>
        <w:rPr>
          <w:sz w:val="21"/>
        </w:rPr>
        <w:t>Prevention</w:t>
      </w:r>
      <w:r>
        <w:rPr>
          <w:spacing w:val="-27"/>
          <w:sz w:val="21"/>
        </w:rPr>
        <w:t xml:space="preserve"> </w:t>
      </w:r>
      <w:r>
        <w:rPr>
          <w:sz w:val="21"/>
        </w:rPr>
        <w:t>of</w:t>
      </w:r>
      <w:r>
        <w:rPr>
          <w:spacing w:val="-7"/>
          <w:sz w:val="21"/>
        </w:rPr>
        <w:t xml:space="preserve"> </w:t>
      </w:r>
      <w:r>
        <w:rPr>
          <w:sz w:val="21"/>
        </w:rPr>
        <w:t>Child</w:t>
      </w:r>
      <w:r>
        <w:rPr>
          <w:spacing w:val="-10"/>
          <w:sz w:val="21"/>
        </w:rPr>
        <w:t xml:space="preserve"> </w:t>
      </w:r>
      <w:r>
        <w:rPr>
          <w:sz w:val="21"/>
        </w:rPr>
        <w:t>Abuse</w:t>
      </w:r>
      <w:r>
        <w:rPr>
          <w:spacing w:val="-14"/>
          <w:sz w:val="21"/>
        </w:rPr>
        <w:t xml:space="preserve"> </w:t>
      </w:r>
      <w:r>
        <w:rPr>
          <w:sz w:val="21"/>
        </w:rPr>
        <w:t>and</w:t>
      </w:r>
      <w:r>
        <w:rPr>
          <w:spacing w:val="-10"/>
          <w:sz w:val="21"/>
        </w:rPr>
        <w:t xml:space="preserve"> </w:t>
      </w:r>
      <w:r>
        <w:rPr>
          <w:sz w:val="21"/>
        </w:rPr>
        <w:t>Neglect</w:t>
      </w:r>
      <w:r>
        <w:rPr>
          <w:spacing w:val="-12"/>
          <w:sz w:val="21"/>
        </w:rPr>
        <w:t xml:space="preserve"> </w:t>
      </w:r>
      <w:r>
        <w:rPr>
          <w:sz w:val="21"/>
        </w:rPr>
        <w:t>award.</w:t>
      </w:r>
      <w:r>
        <w:rPr>
          <w:spacing w:val="-23"/>
          <w:sz w:val="21"/>
        </w:rPr>
        <w:t xml:space="preserve"> </w:t>
      </w:r>
      <w:r>
        <w:rPr>
          <w:sz w:val="21"/>
        </w:rPr>
        <w:t>I</w:t>
      </w:r>
      <w:r>
        <w:rPr>
          <w:spacing w:val="-7"/>
          <w:sz w:val="21"/>
        </w:rPr>
        <w:t xml:space="preserve"> </w:t>
      </w:r>
      <w:r>
        <w:rPr>
          <w:sz w:val="21"/>
        </w:rPr>
        <w:t>further</w:t>
      </w:r>
    </w:p>
    <w:p w14:paraId="37A069CF" w14:textId="77777777" w:rsidR="009603B0" w:rsidRDefault="0043111F">
      <w:pPr>
        <w:spacing w:before="1"/>
        <w:ind w:left="609"/>
        <w:rPr>
          <w:sz w:val="21"/>
        </w:rPr>
      </w:pPr>
      <w:r>
        <w:rPr>
          <w:spacing w:val="-2"/>
          <w:sz w:val="21"/>
        </w:rPr>
        <w:t>assure</w:t>
      </w:r>
      <w:r>
        <w:rPr>
          <w:spacing w:val="-10"/>
          <w:sz w:val="21"/>
        </w:rPr>
        <w:t xml:space="preserve"> </w:t>
      </w:r>
      <w:r>
        <w:rPr>
          <w:spacing w:val="-2"/>
          <w:sz w:val="21"/>
        </w:rPr>
        <w:t>that</w:t>
      </w:r>
      <w:r>
        <w:rPr>
          <w:spacing w:val="-27"/>
          <w:sz w:val="21"/>
        </w:rPr>
        <w:t xml:space="preserve"> </w:t>
      </w:r>
      <w:r>
        <w:rPr>
          <w:spacing w:val="-2"/>
          <w:sz w:val="21"/>
        </w:rPr>
        <w:t>the</w:t>
      </w:r>
      <w:r>
        <w:rPr>
          <w:spacing w:val="-10"/>
          <w:sz w:val="21"/>
        </w:rPr>
        <w:t xml:space="preserve"> </w:t>
      </w:r>
      <w:r>
        <w:rPr>
          <w:spacing w:val="-2"/>
          <w:sz w:val="21"/>
        </w:rPr>
        <w:t>lead</w:t>
      </w:r>
      <w:r>
        <w:rPr>
          <w:spacing w:val="-4"/>
          <w:sz w:val="21"/>
        </w:rPr>
        <w:t xml:space="preserve"> </w:t>
      </w:r>
      <w:r>
        <w:rPr>
          <w:spacing w:val="-2"/>
          <w:sz w:val="21"/>
        </w:rPr>
        <w:t>agency</w:t>
      </w:r>
      <w:r>
        <w:rPr>
          <w:spacing w:val="-25"/>
          <w:sz w:val="21"/>
        </w:rPr>
        <w:t xml:space="preserve"> </w:t>
      </w:r>
      <w:r>
        <w:rPr>
          <w:spacing w:val="-2"/>
          <w:sz w:val="21"/>
        </w:rPr>
        <w:t>will</w:t>
      </w:r>
      <w:r>
        <w:rPr>
          <w:spacing w:val="-7"/>
          <w:sz w:val="21"/>
        </w:rPr>
        <w:t xml:space="preserve"> </w:t>
      </w:r>
      <w:r>
        <w:rPr>
          <w:spacing w:val="-2"/>
          <w:sz w:val="21"/>
        </w:rPr>
        <w:t>provide</w:t>
      </w:r>
      <w:r>
        <w:rPr>
          <w:spacing w:val="-10"/>
          <w:sz w:val="21"/>
        </w:rPr>
        <w:t xml:space="preserve"> </w:t>
      </w:r>
      <w:r>
        <w:rPr>
          <w:spacing w:val="-2"/>
          <w:sz w:val="21"/>
        </w:rPr>
        <w:t>or</w:t>
      </w:r>
      <w:r>
        <w:rPr>
          <w:spacing w:val="-20"/>
          <w:sz w:val="21"/>
        </w:rPr>
        <w:t xml:space="preserve"> </w:t>
      </w:r>
      <w:r>
        <w:rPr>
          <w:spacing w:val="-2"/>
          <w:sz w:val="21"/>
        </w:rPr>
        <w:t>will</w:t>
      </w:r>
      <w:r>
        <w:rPr>
          <w:spacing w:val="-7"/>
          <w:sz w:val="21"/>
        </w:rPr>
        <w:t xml:space="preserve"> </w:t>
      </w:r>
      <w:r>
        <w:rPr>
          <w:spacing w:val="-2"/>
          <w:sz w:val="21"/>
        </w:rPr>
        <w:t>be</w:t>
      </w:r>
      <w:r>
        <w:rPr>
          <w:spacing w:val="-10"/>
          <w:sz w:val="21"/>
        </w:rPr>
        <w:t xml:space="preserve"> </w:t>
      </w:r>
      <w:r>
        <w:rPr>
          <w:spacing w:val="-2"/>
          <w:sz w:val="21"/>
        </w:rPr>
        <w:t>responsible</w:t>
      </w:r>
      <w:r>
        <w:rPr>
          <w:spacing w:val="-10"/>
          <w:sz w:val="21"/>
        </w:rPr>
        <w:t xml:space="preserve"> </w:t>
      </w:r>
      <w:r>
        <w:rPr>
          <w:spacing w:val="-2"/>
          <w:sz w:val="21"/>
        </w:rPr>
        <w:t>for</w:t>
      </w:r>
      <w:r>
        <w:rPr>
          <w:spacing w:val="-20"/>
          <w:sz w:val="21"/>
        </w:rPr>
        <w:t xml:space="preserve"> </w:t>
      </w:r>
      <w:r>
        <w:rPr>
          <w:spacing w:val="-2"/>
          <w:sz w:val="21"/>
        </w:rPr>
        <w:t>providing-</w:t>
      </w:r>
      <w:r>
        <w:rPr>
          <w:spacing w:val="-10"/>
          <w:sz w:val="21"/>
        </w:rPr>
        <w:t>-</w:t>
      </w:r>
    </w:p>
    <w:p w14:paraId="2007F2CF" w14:textId="77777777" w:rsidR="009603B0" w:rsidRDefault="009603B0">
      <w:pPr>
        <w:pStyle w:val="BodyText"/>
        <w:spacing w:before="7"/>
        <w:rPr>
          <w:sz w:val="20"/>
        </w:rPr>
      </w:pPr>
    </w:p>
    <w:p w14:paraId="6BFAA30C" w14:textId="77777777" w:rsidR="009603B0" w:rsidRDefault="0043111F">
      <w:pPr>
        <w:pStyle w:val="ListParagraph"/>
        <w:numPr>
          <w:ilvl w:val="0"/>
          <w:numId w:val="4"/>
        </w:numPr>
        <w:tabs>
          <w:tab w:val="left" w:pos="1330"/>
        </w:tabs>
        <w:spacing w:line="223" w:lineRule="auto"/>
        <w:ind w:right="520"/>
        <w:rPr>
          <w:sz w:val="21"/>
        </w:rPr>
      </w:pPr>
      <w:r>
        <w:rPr>
          <w:sz w:val="21"/>
        </w:rPr>
        <w:t>Community-based</w:t>
      </w:r>
      <w:r>
        <w:rPr>
          <w:spacing w:val="-29"/>
          <w:sz w:val="21"/>
        </w:rPr>
        <w:t xml:space="preserve"> </w:t>
      </w:r>
      <w:r>
        <w:rPr>
          <w:sz w:val="21"/>
        </w:rPr>
        <w:t>child</w:t>
      </w:r>
      <w:r>
        <w:rPr>
          <w:spacing w:val="-14"/>
          <w:sz w:val="21"/>
        </w:rPr>
        <w:t xml:space="preserve"> </w:t>
      </w:r>
      <w:r>
        <w:rPr>
          <w:sz w:val="21"/>
        </w:rPr>
        <w:t>abuse</w:t>
      </w:r>
      <w:r>
        <w:rPr>
          <w:spacing w:val="-33"/>
          <w:sz w:val="21"/>
        </w:rPr>
        <w:t xml:space="preserve"> </w:t>
      </w:r>
      <w:r>
        <w:rPr>
          <w:sz w:val="21"/>
        </w:rPr>
        <w:t>and</w:t>
      </w:r>
      <w:r>
        <w:rPr>
          <w:spacing w:val="-29"/>
          <w:sz w:val="21"/>
        </w:rPr>
        <w:t xml:space="preserve"> </w:t>
      </w:r>
      <w:r>
        <w:rPr>
          <w:sz w:val="21"/>
        </w:rPr>
        <w:t>neglect</w:t>
      </w:r>
      <w:r>
        <w:rPr>
          <w:spacing w:val="-15"/>
          <w:sz w:val="21"/>
        </w:rPr>
        <w:t xml:space="preserve"> </w:t>
      </w:r>
      <w:r>
        <w:rPr>
          <w:sz w:val="21"/>
        </w:rPr>
        <w:t>prevention</w:t>
      </w:r>
      <w:r>
        <w:rPr>
          <w:spacing w:val="-29"/>
          <w:sz w:val="21"/>
        </w:rPr>
        <w:t xml:space="preserve"> </w:t>
      </w:r>
      <w:r>
        <w:rPr>
          <w:sz w:val="21"/>
        </w:rPr>
        <w:t>programs</w:t>
      </w:r>
      <w:r>
        <w:rPr>
          <w:spacing w:val="-22"/>
          <w:sz w:val="21"/>
        </w:rPr>
        <w:t xml:space="preserve"> </w:t>
      </w:r>
      <w:r>
        <w:rPr>
          <w:sz w:val="21"/>
        </w:rPr>
        <w:t>and</w:t>
      </w:r>
      <w:r>
        <w:rPr>
          <w:spacing w:val="-13"/>
          <w:sz w:val="21"/>
        </w:rPr>
        <w:t xml:space="preserve"> </w:t>
      </w:r>
      <w:r>
        <w:rPr>
          <w:sz w:val="21"/>
        </w:rPr>
        <w:t>activities</w:t>
      </w:r>
      <w:r>
        <w:rPr>
          <w:spacing w:val="-22"/>
          <w:sz w:val="21"/>
        </w:rPr>
        <w:t xml:space="preserve"> </w:t>
      </w:r>
      <w:r>
        <w:rPr>
          <w:sz w:val="21"/>
        </w:rPr>
        <w:t>designed</w:t>
      </w:r>
      <w:r>
        <w:rPr>
          <w:spacing w:val="-29"/>
          <w:sz w:val="21"/>
        </w:rPr>
        <w:t xml:space="preserve"> </w:t>
      </w:r>
      <w:r>
        <w:rPr>
          <w:sz w:val="21"/>
        </w:rPr>
        <w:t>to</w:t>
      </w:r>
      <w:r>
        <w:rPr>
          <w:spacing w:val="-13"/>
          <w:sz w:val="21"/>
        </w:rPr>
        <w:t xml:space="preserve"> </w:t>
      </w:r>
      <w:r>
        <w:rPr>
          <w:sz w:val="21"/>
        </w:rPr>
        <w:t>strengthen</w:t>
      </w:r>
      <w:r>
        <w:rPr>
          <w:spacing w:val="-13"/>
          <w:sz w:val="21"/>
        </w:rPr>
        <w:t xml:space="preserve"> </w:t>
      </w:r>
      <w:r>
        <w:rPr>
          <w:sz w:val="21"/>
        </w:rPr>
        <w:t>and</w:t>
      </w:r>
      <w:r>
        <w:rPr>
          <w:spacing w:val="-13"/>
          <w:sz w:val="21"/>
        </w:rPr>
        <w:t xml:space="preserve"> </w:t>
      </w:r>
      <w:r>
        <w:rPr>
          <w:sz w:val="21"/>
        </w:rPr>
        <w:t xml:space="preserve">support </w:t>
      </w:r>
      <w:r>
        <w:rPr>
          <w:spacing w:val="-2"/>
          <w:sz w:val="21"/>
        </w:rPr>
        <w:t>families</w:t>
      </w:r>
      <w:r>
        <w:rPr>
          <w:spacing w:val="-21"/>
          <w:sz w:val="21"/>
        </w:rPr>
        <w:t xml:space="preserve"> </w:t>
      </w:r>
      <w:r>
        <w:rPr>
          <w:spacing w:val="-2"/>
          <w:sz w:val="21"/>
        </w:rPr>
        <w:t>to</w:t>
      </w:r>
      <w:r>
        <w:rPr>
          <w:spacing w:val="-12"/>
          <w:sz w:val="21"/>
        </w:rPr>
        <w:t xml:space="preserve"> </w:t>
      </w:r>
      <w:r>
        <w:rPr>
          <w:spacing w:val="-2"/>
          <w:sz w:val="21"/>
        </w:rPr>
        <w:t>prevent</w:t>
      </w:r>
      <w:r>
        <w:rPr>
          <w:spacing w:val="-14"/>
          <w:sz w:val="21"/>
        </w:rPr>
        <w:t xml:space="preserve"> </w:t>
      </w:r>
      <w:r>
        <w:rPr>
          <w:spacing w:val="-2"/>
          <w:sz w:val="21"/>
        </w:rPr>
        <w:t>child</w:t>
      </w:r>
      <w:r>
        <w:rPr>
          <w:spacing w:val="-12"/>
          <w:sz w:val="21"/>
        </w:rPr>
        <w:t xml:space="preserve"> </w:t>
      </w:r>
      <w:r>
        <w:rPr>
          <w:spacing w:val="-2"/>
          <w:sz w:val="21"/>
        </w:rPr>
        <w:t>abuse</w:t>
      </w:r>
      <w:r>
        <w:rPr>
          <w:spacing w:val="-16"/>
          <w:sz w:val="21"/>
        </w:rPr>
        <w:t xml:space="preserve"> </w:t>
      </w:r>
      <w:r>
        <w:rPr>
          <w:spacing w:val="-2"/>
          <w:sz w:val="21"/>
        </w:rPr>
        <w:t>and</w:t>
      </w:r>
      <w:r>
        <w:rPr>
          <w:spacing w:val="-12"/>
          <w:sz w:val="21"/>
        </w:rPr>
        <w:t xml:space="preserve"> </w:t>
      </w:r>
      <w:r>
        <w:rPr>
          <w:spacing w:val="-2"/>
          <w:sz w:val="21"/>
        </w:rPr>
        <w:t>neglect</w:t>
      </w:r>
      <w:r>
        <w:rPr>
          <w:spacing w:val="-14"/>
          <w:sz w:val="21"/>
        </w:rPr>
        <w:t xml:space="preserve"> </w:t>
      </w:r>
      <w:r>
        <w:rPr>
          <w:spacing w:val="-2"/>
          <w:sz w:val="21"/>
        </w:rPr>
        <w:t>composed</w:t>
      </w:r>
      <w:r>
        <w:rPr>
          <w:spacing w:val="-12"/>
          <w:sz w:val="21"/>
        </w:rPr>
        <w:t xml:space="preserve"> </w:t>
      </w:r>
      <w:r>
        <w:rPr>
          <w:spacing w:val="-2"/>
          <w:sz w:val="21"/>
        </w:rPr>
        <w:t>of</w:t>
      </w:r>
      <w:r>
        <w:rPr>
          <w:spacing w:val="-25"/>
          <w:sz w:val="21"/>
        </w:rPr>
        <w:t xml:space="preserve"> </w:t>
      </w:r>
      <w:r>
        <w:rPr>
          <w:spacing w:val="-2"/>
          <w:sz w:val="21"/>
        </w:rPr>
        <w:t>local,</w:t>
      </w:r>
      <w:r>
        <w:rPr>
          <w:spacing w:val="-24"/>
          <w:sz w:val="21"/>
        </w:rPr>
        <w:t xml:space="preserve"> </w:t>
      </w:r>
      <w:r>
        <w:rPr>
          <w:spacing w:val="-2"/>
          <w:sz w:val="21"/>
        </w:rPr>
        <w:t>collaborative,</w:t>
      </w:r>
      <w:r>
        <w:rPr>
          <w:spacing w:val="-24"/>
          <w:sz w:val="21"/>
        </w:rPr>
        <w:t xml:space="preserve"> </w:t>
      </w:r>
      <w:r>
        <w:rPr>
          <w:spacing w:val="-2"/>
          <w:sz w:val="21"/>
        </w:rPr>
        <w:t>public-private</w:t>
      </w:r>
      <w:r>
        <w:rPr>
          <w:spacing w:val="-16"/>
          <w:sz w:val="21"/>
        </w:rPr>
        <w:t xml:space="preserve"> </w:t>
      </w:r>
      <w:r>
        <w:rPr>
          <w:spacing w:val="-2"/>
          <w:sz w:val="21"/>
        </w:rPr>
        <w:t>partnerships</w:t>
      </w:r>
      <w:r>
        <w:rPr>
          <w:spacing w:val="-21"/>
          <w:sz w:val="21"/>
        </w:rPr>
        <w:t xml:space="preserve"> </w:t>
      </w:r>
      <w:r>
        <w:rPr>
          <w:spacing w:val="-2"/>
          <w:sz w:val="21"/>
        </w:rPr>
        <w:t>directed</w:t>
      </w:r>
      <w:r>
        <w:rPr>
          <w:spacing w:val="-28"/>
          <w:sz w:val="21"/>
        </w:rPr>
        <w:t xml:space="preserve"> </w:t>
      </w:r>
      <w:r>
        <w:rPr>
          <w:spacing w:val="-2"/>
          <w:sz w:val="21"/>
        </w:rPr>
        <w:t>by</w:t>
      </w:r>
    </w:p>
    <w:p w14:paraId="094DF7E0" w14:textId="77777777" w:rsidR="009603B0" w:rsidRDefault="0043111F">
      <w:pPr>
        <w:spacing w:line="227" w:lineRule="exact"/>
        <w:ind w:left="1330"/>
        <w:rPr>
          <w:sz w:val="21"/>
        </w:rPr>
      </w:pPr>
      <w:r>
        <w:rPr>
          <w:spacing w:val="-2"/>
          <w:sz w:val="21"/>
        </w:rPr>
        <w:t>interdisciplinary</w:t>
      </w:r>
      <w:r>
        <w:rPr>
          <w:spacing w:val="-29"/>
          <w:sz w:val="21"/>
        </w:rPr>
        <w:t xml:space="preserve"> </w:t>
      </w:r>
      <w:r>
        <w:rPr>
          <w:spacing w:val="-2"/>
          <w:sz w:val="21"/>
        </w:rPr>
        <w:t>structures</w:t>
      </w:r>
      <w:r>
        <w:rPr>
          <w:spacing w:val="-21"/>
          <w:sz w:val="21"/>
        </w:rPr>
        <w:t xml:space="preserve"> </w:t>
      </w:r>
      <w:r>
        <w:rPr>
          <w:spacing w:val="-2"/>
          <w:sz w:val="21"/>
        </w:rPr>
        <w:t>with</w:t>
      </w:r>
      <w:r>
        <w:rPr>
          <w:spacing w:val="-12"/>
          <w:sz w:val="21"/>
        </w:rPr>
        <w:t xml:space="preserve"> </w:t>
      </w:r>
      <w:r>
        <w:rPr>
          <w:spacing w:val="-2"/>
          <w:sz w:val="21"/>
        </w:rPr>
        <w:t>balanced</w:t>
      </w:r>
      <w:r>
        <w:rPr>
          <w:spacing w:val="-12"/>
          <w:sz w:val="21"/>
        </w:rPr>
        <w:t xml:space="preserve"> </w:t>
      </w:r>
      <w:r>
        <w:rPr>
          <w:spacing w:val="-2"/>
          <w:sz w:val="21"/>
        </w:rPr>
        <w:t>representation</w:t>
      </w:r>
      <w:r>
        <w:rPr>
          <w:spacing w:val="-12"/>
          <w:sz w:val="21"/>
        </w:rPr>
        <w:t xml:space="preserve"> </w:t>
      </w:r>
      <w:r>
        <w:rPr>
          <w:spacing w:val="-2"/>
          <w:sz w:val="21"/>
        </w:rPr>
        <w:t>from</w:t>
      </w:r>
      <w:r>
        <w:rPr>
          <w:spacing w:val="-22"/>
          <w:sz w:val="21"/>
        </w:rPr>
        <w:t xml:space="preserve"> </w:t>
      </w:r>
      <w:r>
        <w:rPr>
          <w:spacing w:val="-2"/>
          <w:sz w:val="21"/>
        </w:rPr>
        <w:t>private</w:t>
      </w:r>
      <w:r>
        <w:rPr>
          <w:spacing w:val="-4"/>
          <w:sz w:val="21"/>
        </w:rPr>
        <w:t xml:space="preserve"> </w:t>
      </w:r>
      <w:r>
        <w:rPr>
          <w:spacing w:val="-2"/>
          <w:sz w:val="21"/>
        </w:rPr>
        <w:t>and</w:t>
      </w:r>
      <w:r>
        <w:rPr>
          <w:spacing w:val="-29"/>
          <w:sz w:val="21"/>
        </w:rPr>
        <w:t xml:space="preserve"> </w:t>
      </w:r>
      <w:r>
        <w:rPr>
          <w:spacing w:val="-2"/>
          <w:sz w:val="21"/>
        </w:rPr>
        <w:t>public</w:t>
      </w:r>
      <w:r>
        <w:rPr>
          <w:spacing w:val="-16"/>
          <w:sz w:val="21"/>
        </w:rPr>
        <w:t xml:space="preserve"> </w:t>
      </w:r>
      <w:r>
        <w:rPr>
          <w:spacing w:val="-2"/>
          <w:sz w:val="21"/>
        </w:rPr>
        <w:t>sector</w:t>
      </w:r>
      <w:r>
        <w:rPr>
          <w:spacing w:val="-25"/>
          <w:sz w:val="21"/>
        </w:rPr>
        <w:t xml:space="preserve"> </w:t>
      </w:r>
      <w:r>
        <w:rPr>
          <w:spacing w:val="-2"/>
          <w:sz w:val="21"/>
        </w:rPr>
        <w:t>members,</w:t>
      </w:r>
      <w:r>
        <w:rPr>
          <w:spacing w:val="-24"/>
          <w:sz w:val="21"/>
        </w:rPr>
        <w:t xml:space="preserve"> </w:t>
      </w:r>
      <w:r>
        <w:rPr>
          <w:spacing w:val="-2"/>
          <w:sz w:val="21"/>
        </w:rPr>
        <w:t>parents,</w:t>
      </w:r>
      <w:r>
        <w:rPr>
          <w:spacing w:val="-24"/>
          <w:sz w:val="21"/>
        </w:rPr>
        <w:t xml:space="preserve"> </w:t>
      </w:r>
      <w:r>
        <w:rPr>
          <w:spacing w:val="-2"/>
          <w:sz w:val="21"/>
        </w:rPr>
        <w:t>and</w:t>
      </w:r>
      <w:r>
        <w:rPr>
          <w:spacing w:val="-29"/>
          <w:sz w:val="21"/>
        </w:rPr>
        <w:t xml:space="preserve"> </w:t>
      </w:r>
      <w:r>
        <w:rPr>
          <w:spacing w:val="-2"/>
          <w:sz w:val="21"/>
        </w:rPr>
        <w:t>public</w:t>
      </w:r>
    </w:p>
    <w:p w14:paraId="0F2B113D" w14:textId="77777777" w:rsidR="009603B0" w:rsidRDefault="0043111F">
      <w:pPr>
        <w:spacing w:before="14" w:line="223" w:lineRule="auto"/>
        <w:ind w:left="1330"/>
        <w:rPr>
          <w:sz w:val="21"/>
        </w:rPr>
      </w:pPr>
      <w:r>
        <w:rPr>
          <w:spacing w:val="-4"/>
          <w:sz w:val="21"/>
        </w:rPr>
        <w:t>and private</w:t>
      </w:r>
      <w:r>
        <w:rPr>
          <w:spacing w:val="-7"/>
          <w:sz w:val="21"/>
        </w:rPr>
        <w:t xml:space="preserve"> </w:t>
      </w:r>
      <w:r>
        <w:rPr>
          <w:spacing w:val="-4"/>
          <w:sz w:val="21"/>
        </w:rPr>
        <w:t>nonprofit service</w:t>
      </w:r>
      <w:r>
        <w:rPr>
          <w:spacing w:val="-7"/>
          <w:sz w:val="21"/>
        </w:rPr>
        <w:t xml:space="preserve"> </w:t>
      </w:r>
      <w:r>
        <w:rPr>
          <w:spacing w:val="-4"/>
          <w:sz w:val="21"/>
        </w:rPr>
        <w:t>providers</w:t>
      </w:r>
      <w:r>
        <w:rPr>
          <w:spacing w:val="-13"/>
          <w:sz w:val="21"/>
        </w:rPr>
        <w:t xml:space="preserve"> </w:t>
      </w:r>
      <w:r>
        <w:rPr>
          <w:spacing w:val="-4"/>
          <w:sz w:val="21"/>
        </w:rPr>
        <w:t>and individuals</w:t>
      </w:r>
      <w:r>
        <w:rPr>
          <w:spacing w:val="-13"/>
          <w:sz w:val="21"/>
        </w:rPr>
        <w:t xml:space="preserve"> </w:t>
      </w:r>
      <w:r>
        <w:rPr>
          <w:spacing w:val="-4"/>
          <w:sz w:val="21"/>
        </w:rPr>
        <w:t>and organizations</w:t>
      </w:r>
      <w:r>
        <w:rPr>
          <w:spacing w:val="-13"/>
          <w:sz w:val="21"/>
        </w:rPr>
        <w:t xml:space="preserve"> </w:t>
      </w:r>
      <w:r>
        <w:rPr>
          <w:spacing w:val="-4"/>
          <w:sz w:val="21"/>
        </w:rPr>
        <w:t>experienced</w:t>
      </w:r>
      <w:r>
        <w:rPr>
          <w:spacing w:val="-22"/>
          <w:sz w:val="21"/>
        </w:rPr>
        <w:t xml:space="preserve"> </w:t>
      </w:r>
      <w:r>
        <w:rPr>
          <w:spacing w:val="-4"/>
          <w:sz w:val="21"/>
        </w:rPr>
        <w:t>in working</w:t>
      </w:r>
      <w:r>
        <w:rPr>
          <w:spacing w:val="-22"/>
          <w:sz w:val="21"/>
        </w:rPr>
        <w:t xml:space="preserve"> </w:t>
      </w:r>
      <w:r>
        <w:rPr>
          <w:spacing w:val="-4"/>
          <w:sz w:val="21"/>
        </w:rPr>
        <w:t xml:space="preserve">in partnership with </w:t>
      </w:r>
      <w:r>
        <w:rPr>
          <w:sz w:val="21"/>
        </w:rPr>
        <w:t>families</w:t>
      </w:r>
      <w:r>
        <w:rPr>
          <w:spacing w:val="-4"/>
          <w:sz w:val="21"/>
        </w:rPr>
        <w:t xml:space="preserve"> </w:t>
      </w:r>
      <w:r>
        <w:rPr>
          <w:sz w:val="21"/>
        </w:rPr>
        <w:t xml:space="preserve">with children with </w:t>
      </w:r>
      <w:proofErr w:type="gramStart"/>
      <w:r>
        <w:rPr>
          <w:sz w:val="21"/>
        </w:rPr>
        <w:t>disabilities;</w:t>
      </w:r>
      <w:proofErr w:type="gramEnd"/>
    </w:p>
    <w:p w14:paraId="024101DE" w14:textId="77777777" w:rsidR="009603B0" w:rsidRDefault="009603B0">
      <w:pPr>
        <w:pStyle w:val="BodyText"/>
        <w:spacing w:before="9"/>
        <w:rPr>
          <w:sz w:val="20"/>
        </w:rPr>
      </w:pPr>
    </w:p>
    <w:p w14:paraId="12F157AD" w14:textId="77777777" w:rsidR="009603B0" w:rsidRDefault="0043111F">
      <w:pPr>
        <w:pStyle w:val="ListParagraph"/>
        <w:numPr>
          <w:ilvl w:val="0"/>
          <w:numId w:val="4"/>
        </w:numPr>
        <w:tabs>
          <w:tab w:val="left" w:pos="1330"/>
        </w:tabs>
        <w:spacing w:line="223" w:lineRule="auto"/>
        <w:ind w:right="729"/>
        <w:rPr>
          <w:sz w:val="21"/>
        </w:rPr>
      </w:pPr>
      <w:r>
        <w:rPr>
          <w:spacing w:val="-4"/>
          <w:sz w:val="21"/>
        </w:rPr>
        <w:t>Direction to an interdisciplinary,</w:t>
      </w:r>
      <w:r>
        <w:rPr>
          <w:spacing w:val="-14"/>
          <w:sz w:val="21"/>
        </w:rPr>
        <w:t xml:space="preserve"> </w:t>
      </w:r>
      <w:r>
        <w:rPr>
          <w:spacing w:val="-4"/>
          <w:sz w:val="21"/>
        </w:rPr>
        <w:t>collaborative,</w:t>
      </w:r>
      <w:r>
        <w:rPr>
          <w:spacing w:val="-14"/>
          <w:sz w:val="21"/>
        </w:rPr>
        <w:t xml:space="preserve"> </w:t>
      </w:r>
      <w:r>
        <w:rPr>
          <w:spacing w:val="-4"/>
          <w:sz w:val="21"/>
        </w:rPr>
        <w:t>public-private structure with balanced representation from</w:t>
      </w:r>
      <w:r>
        <w:rPr>
          <w:spacing w:val="-11"/>
          <w:sz w:val="21"/>
        </w:rPr>
        <w:t xml:space="preserve"> </w:t>
      </w:r>
      <w:r>
        <w:rPr>
          <w:spacing w:val="-4"/>
          <w:sz w:val="21"/>
        </w:rPr>
        <w:t xml:space="preserve">private </w:t>
      </w:r>
      <w:r>
        <w:rPr>
          <w:sz w:val="21"/>
        </w:rPr>
        <w:t>and</w:t>
      </w:r>
      <w:r>
        <w:rPr>
          <w:spacing w:val="-8"/>
          <w:sz w:val="21"/>
        </w:rPr>
        <w:t xml:space="preserve"> </w:t>
      </w:r>
      <w:r>
        <w:rPr>
          <w:sz w:val="21"/>
        </w:rPr>
        <w:t>public</w:t>
      </w:r>
      <w:r>
        <w:rPr>
          <w:spacing w:val="-13"/>
          <w:sz w:val="21"/>
        </w:rPr>
        <w:t xml:space="preserve"> </w:t>
      </w:r>
      <w:r>
        <w:rPr>
          <w:sz w:val="21"/>
        </w:rPr>
        <w:t>sector</w:t>
      </w:r>
      <w:r>
        <w:rPr>
          <w:spacing w:val="-23"/>
          <w:sz w:val="21"/>
        </w:rPr>
        <w:t xml:space="preserve"> </w:t>
      </w:r>
      <w:r>
        <w:rPr>
          <w:sz w:val="21"/>
        </w:rPr>
        <w:t>members,</w:t>
      </w:r>
      <w:r>
        <w:rPr>
          <w:spacing w:val="-22"/>
          <w:sz w:val="21"/>
        </w:rPr>
        <w:t xml:space="preserve"> </w:t>
      </w:r>
      <w:r>
        <w:rPr>
          <w:sz w:val="21"/>
        </w:rPr>
        <w:t>parents,</w:t>
      </w:r>
      <w:r>
        <w:rPr>
          <w:spacing w:val="-22"/>
          <w:sz w:val="21"/>
        </w:rPr>
        <w:t xml:space="preserve"> </w:t>
      </w:r>
      <w:r>
        <w:rPr>
          <w:sz w:val="21"/>
        </w:rPr>
        <w:t>and</w:t>
      </w:r>
      <w:r>
        <w:rPr>
          <w:spacing w:val="-26"/>
          <w:sz w:val="21"/>
        </w:rPr>
        <w:t xml:space="preserve"> </w:t>
      </w:r>
      <w:r>
        <w:rPr>
          <w:sz w:val="21"/>
        </w:rPr>
        <w:t>public</w:t>
      </w:r>
      <w:r>
        <w:rPr>
          <w:spacing w:val="-13"/>
          <w:sz w:val="21"/>
        </w:rPr>
        <w:t xml:space="preserve"> </w:t>
      </w:r>
      <w:r>
        <w:rPr>
          <w:sz w:val="21"/>
        </w:rPr>
        <w:t>sector</w:t>
      </w:r>
      <w:r>
        <w:rPr>
          <w:spacing w:val="-23"/>
          <w:sz w:val="21"/>
        </w:rPr>
        <w:t xml:space="preserve"> </w:t>
      </w:r>
      <w:r>
        <w:rPr>
          <w:sz w:val="21"/>
        </w:rPr>
        <w:t>and</w:t>
      </w:r>
      <w:r>
        <w:rPr>
          <w:spacing w:val="-8"/>
          <w:sz w:val="21"/>
        </w:rPr>
        <w:t xml:space="preserve"> </w:t>
      </w:r>
      <w:r>
        <w:rPr>
          <w:sz w:val="21"/>
        </w:rPr>
        <w:t>private</w:t>
      </w:r>
      <w:r>
        <w:rPr>
          <w:spacing w:val="-31"/>
          <w:sz w:val="21"/>
        </w:rPr>
        <w:t xml:space="preserve"> </w:t>
      </w:r>
      <w:r>
        <w:rPr>
          <w:sz w:val="21"/>
        </w:rPr>
        <w:t>nonprofit</w:t>
      </w:r>
      <w:r>
        <w:rPr>
          <w:spacing w:val="-11"/>
          <w:sz w:val="21"/>
        </w:rPr>
        <w:t xml:space="preserve"> </w:t>
      </w:r>
      <w:r>
        <w:rPr>
          <w:sz w:val="21"/>
        </w:rPr>
        <w:t>sector</w:t>
      </w:r>
      <w:r>
        <w:rPr>
          <w:spacing w:val="-23"/>
          <w:sz w:val="21"/>
        </w:rPr>
        <w:t xml:space="preserve"> </w:t>
      </w:r>
      <w:r>
        <w:rPr>
          <w:sz w:val="21"/>
        </w:rPr>
        <w:t>service</w:t>
      </w:r>
      <w:r>
        <w:rPr>
          <w:spacing w:val="-13"/>
          <w:sz w:val="21"/>
        </w:rPr>
        <w:t xml:space="preserve"> </w:t>
      </w:r>
      <w:proofErr w:type="gramStart"/>
      <w:r>
        <w:rPr>
          <w:sz w:val="21"/>
        </w:rPr>
        <w:t>providers;</w:t>
      </w:r>
      <w:proofErr w:type="gramEnd"/>
    </w:p>
    <w:p w14:paraId="4FBD39E7" w14:textId="77777777" w:rsidR="009603B0" w:rsidRDefault="009603B0">
      <w:pPr>
        <w:pStyle w:val="BodyText"/>
        <w:spacing w:before="5"/>
        <w:rPr>
          <w:sz w:val="20"/>
        </w:rPr>
      </w:pPr>
    </w:p>
    <w:p w14:paraId="29632A49" w14:textId="77777777" w:rsidR="009603B0" w:rsidRDefault="0043111F">
      <w:pPr>
        <w:pStyle w:val="ListParagraph"/>
        <w:numPr>
          <w:ilvl w:val="0"/>
          <w:numId w:val="4"/>
        </w:numPr>
        <w:tabs>
          <w:tab w:val="left" w:pos="1330"/>
        </w:tabs>
        <w:spacing w:line="228" w:lineRule="auto"/>
        <w:ind w:right="662"/>
        <w:rPr>
          <w:sz w:val="21"/>
        </w:rPr>
      </w:pPr>
      <w:r>
        <w:rPr>
          <w:sz w:val="21"/>
        </w:rPr>
        <w:t>Direction</w:t>
      </w:r>
      <w:r>
        <w:rPr>
          <w:spacing w:val="-14"/>
          <w:sz w:val="21"/>
        </w:rPr>
        <w:t xml:space="preserve"> </w:t>
      </w:r>
      <w:r>
        <w:rPr>
          <w:sz w:val="21"/>
        </w:rPr>
        <w:t>and</w:t>
      </w:r>
      <w:r>
        <w:rPr>
          <w:spacing w:val="-13"/>
          <w:sz w:val="21"/>
        </w:rPr>
        <w:t xml:space="preserve"> </w:t>
      </w:r>
      <w:r>
        <w:rPr>
          <w:sz w:val="21"/>
        </w:rPr>
        <w:t>oversight</w:t>
      </w:r>
      <w:r>
        <w:rPr>
          <w:spacing w:val="-31"/>
          <w:sz w:val="21"/>
        </w:rPr>
        <w:t xml:space="preserve"> </w:t>
      </w:r>
      <w:r>
        <w:rPr>
          <w:sz w:val="21"/>
        </w:rPr>
        <w:t>to</w:t>
      </w:r>
      <w:r>
        <w:rPr>
          <w:spacing w:val="-13"/>
          <w:sz w:val="21"/>
        </w:rPr>
        <w:t xml:space="preserve"> </w:t>
      </w:r>
      <w:r>
        <w:rPr>
          <w:sz w:val="21"/>
        </w:rPr>
        <w:t>the</w:t>
      </w:r>
      <w:r>
        <w:rPr>
          <w:spacing w:val="-33"/>
          <w:sz w:val="21"/>
        </w:rPr>
        <w:t xml:space="preserve"> </w:t>
      </w:r>
      <w:r>
        <w:rPr>
          <w:sz w:val="21"/>
        </w:rPr>
        <w:t>network</w:t>
      </w:r>
      <w:r>
        <w:rPr>
          <w:spacing w:val="-29"/>
          <w:sz w:val="21"/>
        </w:rPr>
        <w:t xml:space="preserve"> </w:t>
      </w:r>
      <w:r>
        <w:rPr>
          <w:sz w:val="21"/>
        </w:rPr>
        <w:t>through</w:t>
      </w:r>
      <w:r>
        <w:rPr>
          <w:spacing w:val="-29"/>
          <w:sz w:val="21"/>
        </w:rPr>
        <w:t xml:space="preserve"> </w:t>
      </w:r>
      <w:r>
        <w:rPr>
          <w:sz w:val="21"/>
        </w:rPr>
        <w:t>identified</w:t>
      </w:r>
      <w:r>
        <w:rPr>
          <w:spacing w:val="-13"/>
          <w:sz w:val="21"/>
        </w:rPr>
        <w:t xml:space="preserve"> </w:t>
      </w:r>
      <w:r>
        <w:rPr>
          <w:sz w:val="21"/>
        </w:rPr>
        <w:t>goals</w:t>
      </w:r>
      <w:r>
        <w:rPr>
          <w:spacing w:val="-22"/>
          <w:sz w:val="21"/>
        </w:rPr>
        <w:t xml:space="preserve"> </w:t>
      </w:r>
      <w:r>
        <w:rPr>
          <w:sz w:val="21"/>
        </w:rPr>
        <w:t>and</w:t>
      </w:r>
      <w:r>
        <w:rPr>
          <w:spacing w:val="-29"/>
          <w:sz w:val="21"/>
        </w:rPr>
        <w:t xml:space="preserve"> </w:t>
      </w:r>
      <w:r>
        <w:rPr>
          <w:sz w:val="21"/>
        </w:rPr>
        <w:t>objectives,</w:t>
      </w:r>
      <w:r>
        <w:rPr>
          <w:spacing w:val="-25"/>
          <w:sz w:val="21"/>
        </w:rPr>
        <w:t xml:space="preserve"> </w:t>
      </w:r>
      <w:r>
        <w:rPr>
          <w:sz w:val="21"/>
        </w:rPr>
        <w:t>clear</w:t>
      </w:r>
      <w:r>
        <w:rPr>
          <w:spacing w:val="-26"/>
          <w:sz w:val="21"/>
        </w:rPr>
        <w:t xml:space="preserve"> </w:t>
      </w:r>
      <w:r>
        <w:rPr>
          <w:sz w:val="21"/>
        </w:rPr>
        <w:t>lines</w:t>
      </w:r>
      <w:r>
        <w:rPr>
          <w:spacing w:val="-22"/>
          <w:sz w:val="21"/>
        </w:rPr>
        <w:t xml:space="preserve"> </w:t>
      </w:r>
      <w:r>
        <w:rPr>
          <w:sz w:val="21"/>
        </w:rPr>
        <w:t>of</w:t>
      </w:r>
      <w:r>
        <w:rPr>
          <w:spacing w:val="-11"/>
          <w:sz w:val="21"/>
        </w:rPr>
        <w:t xml:space="preserve"> </w:t>
      </w:r>
      <w:r>
        <w:rPr>
          <w:sz w:val="21"/>
        </w:rPr>
        <w:t>communication</w:t>
      </w:r>
      <w:r>
        <w:rPr>
          <w:spacing w:val="-13"/>
          <w:sz w:val="21"/>
        </w:rPr>
        <w:t xml:space="preserve"> </w:t>
      </w:r>
      <w:r>
        <w:rPr>
          <w:sz w:val="21"/>
        </w:rPr>
        <w:t xml:space="preserve">and </w:t>
      </w:r>
      <w:r>
        <w:rPr>
          <w:spacing w:val="-2"/>
          <w:sz w:val="21"/>
        </w:rPr>
        <w:t>accountability,</w:t>
      </w:r>
      <w:r>
        <w:rPr>
          <w:spacing w:val="-17"/>
          <w:sz w:val="21"/>
        </w:rPr>
        <w:t xml:space="preserve"> </w:t>
      </w:r>
      <w:r>
        <w:rPr>
          <w:spacing w:val="-2"/>
          <w:sz w:val="21"/>
        </w:rPr>
        <w:t>the</w:t>
      </w:r>
      <w:r>
        <w:rPr>
          <w:spacing w:val="-27"/>
          <w:sz w:val="21"/>
        </w:rPr>
        <w:t xml:space="preserve"> </w:t>
      </w:r>
      <w:r>
        <w:rPr>
          <w:spacing w:val="-2"/>
          <w:sz w:val="21"/>
        </w:rPr>
        <w:t>provision of</w:t>
      </w:r>
      <w:r>
        <w:rPr>
          <w:spacing w:val="-18"/>
          <w:sz w:val="21"/>
        </w:rPr>
        <w:t xml:space="preserve"> </w:t>
      </w:r>
      <w:r>
        <w:rPr>
          <w:spacing w:val="-2"/>
          <w:sz w:val="21"/>
        </w:rPr>
        <w:t>leveraged</w:t>
      </w:r>
      <w:r>
        <w:rPr>
          <w:spacing w:val="-22"/>
          <w:sz w:val="21"/>
        </w:rPr>
        <w:t xml:space="preserve"> </w:t>
      </w:r>
      <w:r>
        <w:rPr>
          <w:spacing w:val="-2"/>
          <w:sz w:val="21"/>
        </w:rPr>
        <w:t>or</w:t>
      </w:r>
      <w:r>
        <w:rPr>
          <w:spacing w:val="-18"/>
          <w:sz w:val="21"/>
        </w:rPr>
        <w:t xml:space="preserve"> </w:t>
      </w:r>
      <w:r>
        <w:rPr>
          <w:spacing w:val="-2"/>
          <w:sz w:val="21"/>
        </w:rPr>
        <w:t>combined</w:t>
      </w:r>
      <w:r>
        <w:rPr>
          <w:spacing w:val="-22"/>
          <w:sz w:val="21"/>
        </w:rPr>
        <w:t xml:space="preserve"> </w:t>
      </w:r>
      <w:r>
        <w:rPr>
          <w:spacing w:val="-2"/>
          <w:sz w:val="21"/>
        </w:rPr>
        <w:t>funding</w:t>
      </w:r>
      <w:r>
        <w:rPr>
          <w:spacing w:val="-22"/>
          <w:sz w:val="21"/>
        </w:rPr>
        <w:t xml:space="preserve"> </w:t>
      </w:r>
      <w:r>
        <w:rPr>
          <w:spacing w:val="-2"/>
          <w:sz w:val="21"/>
        </w:rPr>
        <w:t>from</w:t>
      </w:r>
      <w:r>
        <w:rPr>
          <w:spacing w:val="-14"/>
          <w:sz w:val="21"/>
        </w:rPr>
        <w:t xml:space="preserve"> </w:t>
      </w:r>
      <w:r>
        <w:rPr>
          <w:spacing w:val="-2"/>
          <w:sz w:val="21"/>
        </w:rPr>
        <w:t>federal,</w:t>
      </w:r>
      <w:r>
        <w:rPr>
          <w:spacing w:val="-17"/>
          <w:sz w:val="21"/>
        </w:rPr>
        <w:t xml:space="preserve"> </w:t>
      </w:r>
      <w:proofErr w:type="gramStart"/>
      <w:r>
        <w:rPr>
          <w:spacing w:val="-2"/>
          <w:sz w:val="21"/>
        </w:rPr>
        <w:t>state</w:t>
      </w:r>
      <w:proofErr w:type="gramEnd"/>
      <w:r>
        <w:rPr>
          <w:spacing w:val="-27"/>
          <w:sz w:val="21"/>
        </w:rPr>
        <w:t xml:space="preserve"> </w:t>
      </w:r>
      <w:r>
        <w:rPr>
          <w:spacing w:val="-2"/>
          <w:sz w:val="21"/>
        </w:rPr>
        <w:t>and private</w:t>
      </w:r>
      <w:r>
        <w:rPr>
          <w:spacing w:val="-27"/>
          <w:sz w:val="21"/>
        </w:rPr>
        <w:t xml:space="preserve"> </w:t>
      </w:r>
      <w:r>
        <w:rPr>
          <w:spacing w:val="-2"/>
          <w:sz w:val="21"/>
        </w:rPr>
        <w:t>sources,</w:t>
      </w:r>
      <w:r>
        <w:rPr>
          <w:spacing w:val="-17"/>
          <w:sz w:val="21"/>
        </w:rPr>
        <w:t xml:space="preserve"> </w:t>
      </w:r>
      <w:r>
        <w:rPr>
          <w:spacing w:val="-2"/>
          <w:sz w:val="21"/>
        </w:rPr>
        <w:t xml:space="preserve">centralized </w:t>
      </w:r>
      <w:r>
        <w:rPr>
          <w:sz w:val="21"/>
        </w:rPr>
        <w:t>assessment</w:t>
      </w:r>
      <w:r>
        <w:rPr>
          <w:spacing w:val="-10"/>
          <w:sz w:val="21"/>
        </w:rPr>
        <w:t xml:space="preserve"> </w:t>
      </w:r>
      <w:r>
        <w:rPr>
          <w:sz w:val="21"/>
        </w:rPr>
        <w:t>and</w:t>
      </w:r>
      <w:r>
        <w:rPr>
          <w:spacing w:val="-7"/>
          <w:sz w:val="21"/>
        </w:rPr>
        <w:t xml:space="preserve"> </w:t>
      </w:r>
      <w:r>
        <w:rPr>
          <w:sz w:val="21"/>
        </w:rPr>
        <w:t>planning</w:t>
      </w:r>
      <w:r>
        <w:rPr>
          <w:spacing w:val="-26"/>
          <w:sz w:val="21"/>
        </w:rPr>
        <w:t xml:space="preserve"> </w:t>
      </w:r>
      <w:r>
        <w:rPr>
          <w:sz w:val="21"/>
        </w:rPr>
        <w:t>activities,</w:t>
      </w:r>
      <w:r>
        <w:rPr>
          <w:spacing w:val="-21"/>
          <w:sz w:val="21"/>
        </w:rPr>
        <w:t xml:space="preserve"> </w:t>
      </w:r>
      <w:r>
        <w:rPr>
          <w:sz w:val="21"/>
        </w:rPr>
        <w:t>the</w:t>
      </w:r>
      <w:r>
        <w:rPr>
          <w:spacing w:val="-30"/>
          <w:sz w:val="21"/>
        </w:rPr>
        <w:t xml:space="preserve"> </w:t>
      </w:r>
      <w:r>
        <w:rPr>
          <w:sz w:val="21"/>
        </w:rPr>
        <w:t>provision</w:t>
      </w:r>
      <w:r>
        <w:rPr>
          <w:spacing w:val="-7"/>
          <w:sz w:val="21"/>
        </w:rPr>
        <w:t xml:space="preserve"> </w:t>
      </w:r>
      <w:r>
        <w:rPr>
          <w:sz w:val="21"/>
        </w:rPr>
        <w:t>of</w:t>
      </w:r>
      <w:r>
        <w:rPr>
          <w:spacing w:val="-22"/>
          <w:sz w:val="21"/>
        </w:rPr>
        <w:t xml:space="preserve"> </w:t>
      </w:r>
      <w:r>
        <w:rPr>
          <w:sz w:val="21"/>
        </w:rPr>
        <w:t>training,</w:t>
      </w:r>
      <w:r>
        <w:rPr>
          <w:spacing w:val="-21"/>
          <w:sz w:val="21"/>
        </w:rPr>
        <w:t xml:space="preserve"> </w:t>
      </w:r>
      <w:r>
        <w:rPr>
          <w:sz w:val="21"/>
        </w:rPr>
        <w:t>technical</w:t>
      </w:r>
      <w:r>
        <w:rPr>
          <w:spacing w:val="-28"/>
          <w:sz w:val="21"/>
        </w:rPr>
        <w:t xml:space="preserve"> </w:t>
      </w:r>
      <w:r>
        <w:rPr>
          <w:sz w:val="21"/>
        </w:rPr>
        <w:t>assistance,</w:t>
      </w:r>
      <w:r>
        <w:rPr>
          <w:spacing w:val="-21"/>
          <w:sz w:val="21"/>
        </w:rPr>
        <w:t xml:space="preserve"> </w:t>
      </w:r>
      <w:r>
        <w:rPr>
          <w:sz w:val="21"/>
        </w:rPr>
        <w:t>evaluation</w:t>
      </w:r>
      <w:r>
        <w:rPr>
          <w:spacing w:val="-26"/>
          <w:sz w:val="21"/>
        </w:rPr>
        <w:t xml:space="preserve"> </w:t>
      </w:r>
      <w:r>
        <w:rPr>
          <w:sz w:val="21"/>
        </w:rPr>
        <w:t>assistance</w:t>
      </w:r>
      <w:r>
        <w:rPr>
          <w:spacing w:val="-30"/>
          <w:sz w:val="21"/>
        </w:rPr>
        <w:t xml:space="preserve"> </w:t>
      </w:r>
      <w:r>
        <w:rPr>
          <w:sz w:val="21"/>
        </w:rPr>
        <w:t>and reporting</w:t>
      </w:r>
      <w:r>
        <w:rPr>
          <w:spacing w:val="-19"/>
          <w:sz w:val="21"/>
        </w:rPr>
        <w:t xml:space="preserve"> </w:t>
      </w:r>
      <w:r>
        <w:rPr>
          <w:sz w:val="21"/>
        </w:rPr>
        <w:t>and</w:t>
      </w:r>
      <w:r>
        <w:rPr>
          <w:spacing w:val="-19"/>
          <w:sz w:val="21"/>
        </w:rPr>
        <w:t xml:space="preserve"> </w:t>
      </w:r>
      <w:r>
        <w:rPr>
          <w:sz w:val="21"/>
        </w:rPr>
        <w:t>evaluation</w:t>
      </w:r>
      <w:r>
        <w:rPr>
          <w:spacing w:val="-19"/>
          <w:sz w:val="21"/>
        </w:rPr>
        <w:t xml:space="preserve"> </w:t>
      </w:r>
      <w:r>
        <w:rPr>
          <w:sz w:val="21"/>
        </w:rPr>
        <w:t>functions.</w:t>
      </w:r>
    </w:p>
    <w:p w14:paraId="5C5A046A" w14:textId="77777777" w:rsidR="009603B0" w:rsidRDefault="009603B0">
      <w:pPr>
        <w:pStyle w:val="BodyText"/>
        <w:spacing w:before="8"/>
        <w:rPr>
          <w:sz w:val="19"/>
        </w:rPr>
      </w:pPr>
    </w:p>
    <w:p w14:paraId="046844CE" w14:textId="77777777" w:rsidR="009603B0" w:rsidRDefault="0043111F">
      <w:pPr>
        <w:pStyle w:val="ListParagraph"/>
        <w:numPr>
          <w:ilvl w:val="0"/>
          <w:numId w:val="4"/>
        </w:numPr>
        <w:tabs>
          <w:tab w:val="left" w:pos="1330"/>
        </w:tabs>
        <w:spacing w:line="233" w:lineRule="exact"/>
        <w:rPr>
          <w:sz w:val="21"/>
        </w:rPr>
      </w:pPr>
      <w:r>
        <w:rPr>
          <w:spacing w:val="-2"/>
          <w:sz w:val="21"/>
        </w:rPr>
        <w:t>A</w:t>
      </w:r>
      <w:r>
        <w:rPr>
          <w:spacing w:val="-11"/>
          <w:sz w:val="21"/>
        </w:rPr>
        <w:t xml:space="preserve"> </w:t>
      </w:r>
      <w:r>
        <w:rPr>
          <w:spacing w:val="-2"/>
          <w:sz w:val="21"/>
        </w:rPr>
        <w:t>demonstrated</w:t>
      </w:r>
      <w:r>
        <w:rPr>
          <w:spacing w:val="-13"/>
          <w:sz w:val="21"/>
        </w:rPr>
        <w:t xml:space="preserve"> </w:t>
      </w:r>
      <w:r>
        <w:rPr>
          <w:spacing w:val="-2"/>
          <w:sz w:val="21"/>
        </w:rPr>
        <w:t>commitment</w:t>
      </w:r>
      <w:r>
        <w:rPr>
          <w:spacing w:val="-14"/>
          <w:sz w:val="21"/>
        </w:rPr>
        <w:t xml:space="preserve"> </w:t>
      </w:r>
      <w:r>
        <w:rPr>
          <w:spacing w:val="-2"/>
          <w:sz w:val="21"/>
        </w:rPr>
        <w:t>to</w:t>
      </w:r>
      <w:r>
        <w:rPr>
          <w:spacing w:val="-13"/>
          <w:sz w:val="21"/>
        </w:rPr>
        <w:t xml:space="preserve"> </w:t>
      </w:r>
      <w:r>
        <w:rPr>
          <w:spacing w:val="-2"/>
          <w:sz w:val="21"/>
        </w:rPr>
        <w:t>parental</w:t>
      </w:r>
      <w:r>
        <w:rPr>
          <w:spacing w:val="-30"/>
          <w:sz w:val="21"/>
        </w:rPr>
        <w:t xml:space="preserve"> </w:t>
      </w:r>
      <w:r>
        <w:rPr>
          <w:spacing w:val="-2"/>
          <w:sz w:val="21"/>
        </w:rPr>
        <w:t>participation</w:t>
      </w:r>
      <w:r>
        <w:rPr>
          <w:spacing w:val="-29"/>
          <w:sz w:val="21"/>
        </w:rPr>
        <w:t xml:space="preserve"> </w:t>
      </w:r>
      <w:r>
        <w:rPr>
          <w:spacing w:val="-2"/>
          <w:sz w:val="21"/>
        </w:rPr>
        <w:t>in</w:t>
      </w:r>
      <w:r>
        <w:rPr>
          <w:spacing w:val="-13"/>
          <w:sz w:val="21"/>
        </w:rPr>
        <w:t xml:space="preserve"> </w:t>
      </w:r>
      <w:r>
        <w:rPr>
          <w:spacing w:val="-2"/>
          <w:sz w:val="21"/>
        </w:rPr>
        <w:t>the</w:t>
      </w:r>
      <w:r>
        <w:rPr>
          <w:spacing w:val="-16"/>
          <w:sz w:val="21"/>
        </w:rPr>
        <w:t xml:space="preserve"> </w:t>
      </w:r>
      <w:r>
        <w:rPr>
          <w:spacing w:val="-2"/>
          <w:sz w:val="21"/>
        </w:rPr>
        <w:t>development,</w:t>
      </w:r>
      <w:r>
        <w:rPr>
          <w:spacing w:val="-25"/>
          <w:sz w:val="21"/>
        </w:rPr>
        <w:t xml:space="preserve"> </w:t>
      </w:r>
      <w:r>
        <w:rPr>
          <w:spacing w:val="-2"/>
          <w:sz w:val="21"/>
        </w:rPr>
        <w:t>operation,</w:t>
      </w:r>
      <w:r>
        <w:rPr>
          <w:spacing w:val="-25"/>
          <w:sz w:val="21"/>
        </w:rPr>
        <w:t xml:space="preserve"> </w:t>
      </w:r>
      <w:r>
        <w:rPr>
          <w:spacing w:val="-2"/>
          <w:sz w:val="21"/>
        </w:rPr>
        <w:t>and</w:t>
      </w:r>
      <w:r>
        <w:rPr>
          <w:spacing w:val="-28"/>
          <w:sz w:val="21"/>
        </w:rPr>
        <w:t xml:space="preserve"> </w:t>
      </w:r>
      <w:r>
        <w:rPr>
          <w:spacing w:val="-2"/>
          <w:sz w:val="21"/>
        </w:rPr>
        <w:t>oversight</w:t>
      </w:r>
      <w:r>
        <w:rPr>
          <w:spacing w:val="-15"/>
          <w:sz w:val="21"/>
        </w:rPr>
        <w:t xml:space="preserve"> </w:t>
      </w:r>
      <w:r>
        <w:rPr>
          <w:spacing w:val="-2"/>
          <w:sz w:val="21"/>
        </w:rPr>
        <w:t>of</w:t>
      </w:r>
      <w:r>
        <w:rPr>
          <w:spacing w:val="-26"/>
          <w:sz w:val="21"/>
        </w:rPr>
        <w:t xml:space="preserve"> </w:t>
      </w:r>
      <w:r>
        <w:rPr>
          <w:spacing w:val="-5"/>
          <w:sz w:val="21"/>
        </w:rPr>
        <w:t>the</w:t>
      </w:r>
    </w:p>
    <w:p w14:paraId="2F2454B3" w14:textId="77777777" w:rsidR="009603B0" w:rsidRDefault="0043111F">
      <w:pPr>
        <w:ind w:left="1330" w:right="430"/>
        <w:rPr>
          <w:sz w:val="21"/>
        </w:rPr>
      </w:pPr>
      <w:r>
        <w:rPr>
          <w:spacing w:val="-2"/>
          <w:sz w:val="21"/>
        </w:rPr>
        <w:t>community-based</w:t>
      </w:r>
      <w:r>
        <w:rPr>
          <w:spacing w:val="-15"/>
          <w:sz w:val="21"/>
        </w:rPr>
        <w:t xml:space="preserve"> </w:t>
      </w:r>
      <w:r>
        <w:rPr>
          <w:spacing w:val="-2"/>
          <w:sz w:val="21"/>
        </w:rPr>
        <w:t>and</w:t>
      </w:r>
      <w:r>
        <w:rPr>
          <w:spacing w:val="-13"/>
          <w:sz w:val="21"/>
        </w:rPr>
        <w:t xml:space="preserve"> </w:t>
      </w:r>
      <w:r>
        <w:rPr>
          <w:spacing w:val="-2"/>
          <w:sz w:val="21"/>
        </w:rPr>
        <w:t>prevention-focused</w:t>
      </w:r>
      <w:r>
        <w:rPr>
          <w:spacing w:val="-29"/>
          <w:sz w:val="21"/>
        </w:rPr>
        <w:t xml:space="preserve"> </w:t>
      </w:r>
      <w:r>
        <w:rPr>
          <w:spacing w:val="-2"/>
          <w:sz w:val="21"/>
        </w:rPr>
        <w:t>programs</w:t>
      </w:r>
      <w:r>
        <w:rPr>
          <w:spacing w:val="-22"/>
          <w:sz w:val="21"/>
        </w:rPr>
        <w:t xml:space="preserve"> </w:t>
      </w:r>
      <w:r>
        <w:rPr>
          <w:spacing w:val="-2"/>
          <w:sz w:val="21"/>
        </w:rPr>
        <w:t>and</w:t>
      </w:r>
      <w:r>
        <w:rPr>
          <w:spacing w:val="-29"/>
          <w:sz w:val="21"/>
        </w:rPr>
        <w:t xml:space="preserve"> </w:t>
      </w:r>
      <w:r>
        <w:rPr>
          <w:spacing w:val="-2"/>
          <w:sz w:val="21"/>
        </w:rPr>
        <w:t>activities</w:t>
      </w:r>
      <w:r>
        <w:rPr>
          <w:spacing w:val="-22"/>
          <w:sz w:val="21"/>
        </w:rPr>
        <w:t xml:space="preserve"> </w:t>
      </w:r>
      <w:r>
        <w:rPr>
          <w:spacing w:val="-2"/>
          <w:sz w:val="21"/>
        </w:rPr>
        <w:t>designed</w:t>
      </w:r>
      <w:r>
        <w:rPr>
          <w:spacing w:val="-13"/>
          <w:sz w:val="21"/>
        </w:rPr>
        <w:t xml:space="preserve"> </w:t>
      </w:r>
      <w:r>
        <w:rPr>
          <w:spacing w:val="-2"/>
          <w:sz w:val="21"/>
        </w:rPr>
        <w:t>to</w:t>
      </w:r>
      <w:r>
        <w:rPr>
          <w:spacing w:val="-13"/>
          <w:sz w:val="21"/>
        </w:rPr>
        <w:t xml:space="preserve"> </w:t>
      </w:r>
      <w:r>
        <w:rPr>
          <w:spacing w:val="-2"/>
          <w:sz w:val="21"/>
        </w:rPr>
        <w:t>strengthen</w:t>
      </w:r>
      <w:r>
        <w:rPr>
          <w:spacing w:val="-13"/>
          <w:sz w:val="21"/>
        </w:rPr>
        <w:t xml:space="preserve"> </w:t>
      </w:r>
      <w:r>
        <w:rPr>
          <w:spacing w:val="-2"/>
          <w:sz w:val="21"/>
        </w:rPr>
        <w:t>and</w:t>
      </w:r>
      <w:r>
        <w:rPr>
          <w:spacing w:val="-29"/>
          <w:sz w:val="21"/>
        </w:rPr>
        <w:t xml:space="preserve"> </w:t>
      </w:r>
      <w:r>
        <w:rPr>
          <w:spacing w:val="-2"/>
          <w:sz w:val="21"/>
        </w:rPr>
        <w:t>support</w:t>
      </w:r>
      <w:r>
        <w:rPr>
          <w:spacing w:val="-15"/>
          <w:sz w:val="21"/>
        </w:rPr>
        <w:t xml:space="preserve"> </w:t>
      </w:r>
      <w:r>
        <w:rPr>
          <w:spacing w:val="-2"/>
          <w:sz w:val="21"/>
        </w:rPr>
        <w:t>families</w:t>
      </w:r>
      <w:r>
        <w:rPr>
          <w:spacing w:val="-22"/>
          <w:sz w:val="21"/>
        </w:rPr>
        <w:t xml:space="preserve"> </w:t>
      </w:r>
      <w:r>
        <w:rPr>
          <w:spacing w:val="-2"/>
          <w:sz w:val="21"/>
        </w:rPr>
        <w:t xml:space="preserve">to </w:t>
      </w:r>
      <w:r>
        <w:rPr>
          <w:sz w:val="21"/>
        </w:rPr>
        <w:t>prevent child abuse</w:t>
      </w:r>
      <w:r>
        <w:rPr>
          <w:spacing w:val="-21"/>
          <w:sz w:val="21"/>
        </w:rPr>
        <w:t xml:space="preserve"> </w:t>
      </w:r>
      <w:r>
        <w:rPr>
          <w:sz w:val="21"/>
        </w:rPr>
        <w:t>and</w:t>
      </w:r>
      <w:r>
        <w:rPr>
          <w:spacing w:val="-14"/>
          <w:sz w:val="21"/>
        </w:rPr>
        <w:t xml:space="preserve"> </w:t>
      </w:r>
      <w:proofErr w:type="gramStart"/>
      <w:r>
        <w:rPr>
          <w:sz w:val="21"/>
        </w:rPr>
        <w:t>neglect;</w:t>
      </w:r>
      <w:proofErr w:type="gramEnd"/>
    </w:p>
    <w:p w14:paraId="1FD223E8" w14:textId="77777777" w:rsidR="009603B0" w:rsidRDefault="0043111F">
      <w:pPr>
        <w:pStyle w:val="ListParagraph"/>
        <w:numPr>
          <w:ilvl w:val="0"/>
          <w:numId w:val="4"/>
        </w:numPr>
        <w:tabs>
          <w:tab w:val="left" w:pos="1330"/>
        </w:tabs>
        <w:spacing w:before="197"/>
        <w:ind w:right="1035"/>
        <w:rPr>
          <w:sz w:val="21"/>
        </w:rPr>
      </w:pPr>
      <w:r>
        <w:rPr>
          <w:spacing w:val="-2"/>
          <w:sz w:val="21"/>
        </w:rPr>
        <w:t>A</w:t>
      </w:r>
      <w:r>
        <w:rPr>
          <w:spacing w:val="-12"/>
          <w:sz w:val="21"/>
        </w:rPr>
        <w:t xml:space="preserve"> </w:t>
      </w:r>
      <w:r>
        <w:rPr>
          <w:spacing w:val="-2"/>
          <w:sz w:val="21"/>
        </w:rPr>
        <w:t>demonstrated</w:t>
      </w:r>
      <w:r>
        <w:rPr>
          <w:spacing w:val="-13"/>
          <w:sz w:val="21"/>
        </w:rPr>
        <w:t xml:space="preserve"> </w:t>
      </w:r>
      <w:r>
        <w:rPr>
          <w:spacing w:val="-2"/>
          <w:sz w:val="21"/>
        </w:rPr>
        <w:t>ability</w:t>
      </w:r>
      <w:r>
        <w:rPr>
          <w:spacing w:val="-13"/>
          <w:sz w:val="21"/>
        </w:rPr>
        <w:t xml:space="preserve"> </w:t>
      </w:r>
      <w:r>
        <w:rPr>
          <w:spacing w:val="-2"/>
          <w:sz w:val="21"/>
        </w:rPr>
        <w:t>to</w:t>
      </w:r>
      <w:r>
        <w:rPr>
          <w:spacing w:val="-13"/>
          <w:sz w:val="21"/>
        </w:rPr>
        <w:t xml:space="preserve"> </w:t>
      </w:r>
      <w:r>
        <w:rPr>
          <w:spacing w:val="-2"/>
          <w:sz w:val="21"/>
        </w:rPr>
        <w:t>work</w:t>
      </w:r>
      <w:r>
        <w:rPr>
          <w:spacing w:val="-13"/>
          <w:sz w:val="21"/>
        </w:rPr>
        <w:t xml:space="preserve"> </w:t>
      </w:r>
      <w:r>
        <w:rPr>
          <w:spacing w:val="-2"/>
          <w:sz w:val="21"/>
        </w:rPr>
        <w:t>with</w:t>
      </w:r>
      <w:r>
        <w:rPr>
          <w:spacing w:val="-13"/>
          <w:sz w:val="21"/>
        </w:rPr>
        <w:t xml:space="preserve"> </w:t>
      </w:r>
      <w:r>
        <w:rPr>
          <w:spacing w:val="-2"/>
          <w:sz w:val="21"/>
        </w:rPr>
        <w:t>state</w:t>
      </w:r>
      <w:r>
        <w:rPr>
          <w:spacing w:val="-17"/>
          <w:sz w:val="21"/>
        </w:rPr>
        <w:t xml:space="preserve"> </w:t>
      </w:r>
      <w:r>
        <w:rPr>
          <w:spacing w:val="-2"/>
          <w:sz w:val="21"/>
        </w:rPr>
        <w:t>and</w:t>
      </w:r>
      <w:r>
        <w:rPr>
          <w:spacing w:val="-29"/>
          <w:sz w:val="21"/>
        </w:rPr>
        <w:t xml:space="preserve"> </w:t>
      </w:r>
      <w:r>
        <w:rPr>
          <w:spacing w:val="-2"/>
          <w:sz w:val="21"/>
        </w:rPr>
        <w:t>community-based</w:t>
      </w:r>
      <w:r>
        <w:rPr>
          <w:spacing w:val="-13"/>
          <w:sz w:val="21"/>
        </w:rPr>
        <w:t xml:space="preserve"> </w:t>
      </w:r>
      <w:r>
        <w:rPr>
          <w:spacing w:val="-2"/>
          <w:sz w:val="21"/>
        </w:rPr>
        <w:t>public</w:t>
      </w:r>
      <w:r>
        <w:rPr>
          <w:spacing w:val="-17"/>
          <w:sz w:val="21"/>
        </w:rPr>
        <w:t xml:space="preserve"> </w:t>
      </w:r>
      <w:r>
        <w:rPr>
          <w:spacing w:val="-2"/>
          <w:sz w:val="21"/>
        </w:rPr>
        <w:t>and</w:t>
      </w:r>
      <w:r>
        <w:rPr>
          <w:spacing w:val="-29"/>
          <w:sz w:val="21"/>
        </w:rPr>
        <w:t xml:space="preserve"> </w:t>
      </w:r>
      <w:r>
        <w:rPr>
          <w:spacing w:val="-2"/>
          <w:sz w:val="21"/>
        </w:rPr>
        <w:t>private</w:t>
      </w:r>
      <w:r>
        <w:rPr>
          <w:spacing w:val="-17"/>
          <w:sz w:val="21"/>
        </w:rPr>
        <w:t xml:space="preserve"> </w:t>
      </w:r>
      <w:r>
        <w:rPr>
          <w:spacing w:val="-2"/>
          <w:sz w:val="21"/>
        </w:rPr>
        <w:t>nonprofit</w:t>
      </w:r>
      <w:r>
        <w:rPr>
          <w:spacing w:val="-15"/>
          <w:sz w:val="21"/>
        </w:rPr>
        <w:t xml:space="preserve"> </w:t>
      </w:r>
      <w:r>
        <w:rPr>
          <w:spacing w:val="-2"/>
          <w:sz w:val="21"/>
        </w:rPr>
        <w:t>organizations</w:t>
      </w:r>
      <w:r>
        <w:rPr>
          <w:spacing w:val="-22"/>
          <w:sz w:val="21"/>
        </w:rPr>
        <w:t xml:space="preserve"> </w:t>
      </w:r>
      <w:r>
        <w:rPr>
          <w:spacing w:val="-2"/>
          <w:sz w:val="21"/>
        </w:rPr>
        <w:t xml:space="preserve">to </w:t>
      </w:r>
      <w:r>
        <w:rPr>
          <w:sz w:val="21"/>
        </w:rPr>
        <w:t>develop</w:t>
      </w:r>
      <w:r>
        <w:rPr>
          <w:spacing w:val="-14"/>
          <w:sz w:val="21"/>
        </w:rPr>
        <w:t xml:space="preserve"> </w:t>
      </w:r>
      <w:r>
        <w:rPr>
          <w:sz w:val="21"/>
        </w:rPr>
        <w:t>a</w:t>
      </w:r>
      <w:r>
        <w:rPr>
          <w:spacing w:val="-17"/>
          <w:sz w:val="21"/>
        </w:rPr>
        <w:t xml:space="preserve"> </w:t>
      </w:r>
      <w:r>
        <w:rPr>
          <w:sz w:val="21"/>
        </w:rPr>
        <w:t>continuum</w:t>
      </w:r>
      <w:r>
        <w:rPr>
          <w:spacing w:val="-23"/>
          <w:sz w:val="21"/>
        </w:rPr>
        <w:t xml:space="preserve"> </w:t>
      </w:r>
      <w:r>
        <w:rPr>
          <w:sz w:val="21"/>
        </w:rPr>
        <w:t>of</w:t>
      </w:r>
      <w:r>
        <w:rPr>
          <w:spacing w:val="-26"/>
          <w:sz w:val="21"/>
        </w:rPr>
        <w:t xml:space="preserve"> </w:t>
      </w:r>
      <w:r>
        <w:rPr>
          <w:sz w:val="21"/>
        </w:rPr>
        <w:t>preventive,</w:t>
      </w:r>
      <w:r>
        <w:rPr>
          <w:spacing w:val="-25"/>
          <w:sz w:val="21"/>
        </w:rPr>
        <w:t xml:space="preserve"> </w:t>
      </w:r>
      <w:r>
        <w:rPr>
          <w:sz w:val="21"/>
        </w:rPr>
        <w:t>family-centered,</w:t>
      </w:r>
      <w:r>
        <w:rPr>
          <w:spacing w:val="-25"/>
          <w:sz w:val="21"/>
        </w:rPr>
        <w:t xml:space="preserve"> </w:t>
      </w:r>
      <w:r>
        <w:rPr>
          <w:sz w:val="21"/>
        </w:rPr>
        <w:t>comprehensive</w:t>
      </w:r>
      <w:r>
        <w:rPr>
          <w:spacing w:val="-17"/>
          <w:sz w:val="21"/>
        </w:rPr>
        <w:t xml:space="preserve"> </w:t>
      </w:r>
      <w:r>
        <w:rPr>
          <w:sz w:val="21"/>
        </w:rPr>
        <w:t>services</w:t>
      </w:r>
      <w:r>
        <w:rPr>
          <w:spacing w:val="-22"/>
          <w:sz w:val="21"/>
        </w:rPr>
        <w:t xml:space="preserve"> </w:t>
      </w:r>
      <w:r>
        <w:rPr>
          <w:sz w:val="21"/>
        </w:rPr>
        <w:t>for</w:t>
      </w:r>
      <w:r>
        <w:rPr>
          <w:spacing w:val="-26"/>
          <w:sz w:val="21"/>
        </w:rPr>
        <w:t xml:space="preserve"> </w:t>
      </w:r>
      <w:r>
        <w:rPr>
          <w:sz w:val="21"/>
        </w:rPr>
        <w:t>children</w:t>
      </w:r>
      <w:r>
        <w:rPr>
          <w:spacing w:val="-13"/>
          <w:sz w:val="21"/>
        </w:rPr>
        <w:t xml:space="preserve"> </w:t>
      </w:r>
      <w:r>
        <w:rPr>
          <w:sz w:val="21"/>
        </w:rPr>
        <w:t>and</w:t>
      </w:r>
      <w:r>
        <w:rPr>
          <w:spacing w:val="-29"/>
          <w:sz w:val="21"/>
        </w:rPr>
        <w:t xml:space="preserve"> </w:t>
      </w:r>
      <w:proofErr w:type="gramStart"/>
      <w:r>
        <w:rPr>
          <w:sz w:val="21"/>
        </w:rPr>
        <w:t>families;</w:t>
      </w:r>
      <w:proofErr w:type="gramEnd"/>
    </w:p>
    <w:p w14:paraId="5BB83CB1" w14:textId="77777777" w:rsidR="009603B0" w:rsidRDefault="009603B0">
      <w:pPr>
        <w:pStyle w:val="BodyText"/>
        <w:spacing w:before="10"/>
        <w:rPr>
          <w:sz w:val="17"/>
        </w:rPr>
      </w:pPr>
    </w:p>
    <w:p w14:paraId="45FD4218" w14:textId="77777777" w:rsidR="009603B0" w:rsidRDefault="0043111F">
      <w:pPr>
        <w:pStyle w:val="ListParagraph"/>
        <w:numPr>
          <w:ilvl w:val="0"/>
          <w:numId w:val="4"/>
        </w:numPr>
        <w:tabs>
          <w:tab w:val="left" w:pos="1330"/>
        </w:tabs>
        <w:spacing w:line="241" w:lineRule="exact"/>
        <w:rPr>
          <w:sz w:val="21"/>
        </w:rPr>
      </w:pPr>
      <w:r>
        <w:rPr>
          <w:spacing w:val="-2"/>
          <w:sz w:val="21"/>
        </w:rPr>
        <w:t>The</w:t>
      </w:r>
      <w:r>
        <w:rPr>
          <w:spacing w:val="-10"/>
          <w:sz w:val="21"/>
        </w:rPr>
        <w:t xml:space="preserve"> </w:t>
      </w:r>
      <w:r>
        <w:rPr>
          <w:spacing w:val="-2"/>
          <w:sz w:val="21"/>
        </w:rPr>
        <w:t>capacity</w:t>
      </w:r>
      <w:r>
        <w:rPr>
          <w:spacing w:val="-24"/>
          <w:sz w:val="21"/>
        </w:rPr>
        <w:t xml:space="preserve"> </w:t>
      </w:r>
      <w:r>
        <w:rPr>
          <w:spacing w:val="-2"/>
          <w:sz w:val="21"/>
        </w:rPr>
        <w:t>to</w:t>
      </w:r>
      <w:r>
        <w:rPr>
          <w:spacing w:val="-5"/>
          <w:sz w:val="21"/>
        </w:rPr>
        <w:t xml:space="preserve"> </w:t>
      </w:r>
      <w:r>
        <w:rPr>
          <w:spacing w:val="-2"/>
          <w:sz w:val="21"/>
        </w:rPr>
        <w:t>provide</w:t>
      </w:r>
      <w:r>
        <w:rPr>
          <w:spacing w:val="-28"/>
          <w:sz w:val="21"/>
        </w:rPr>
        <w:t xml:space="preserve"> </w:t>
      </w:r>
      <w:r>
        <w:rPr>
          <w:spacing w:val="-2"/>
          <w:sz w:val="21"/>
        </w:rPr>
        <w:t>operational</w:t>
      </w:r>
      <w:r>
        <w:rPr>
          <w:spacing w:val="-27"/>
          <w:sz w:val="21"/>
        </w:rPr>
        <w:t xml:space="preserve"> </w:t>
      </w:r>
      <w:r>
        <w:rPr>
          <w:spacing w:val="-2"/>
          <w:sz w:val="21"/>
        </w:rPr>
        <w:t>support</w:t>
      </w:r>
      <w:r>
        <w:rPr>
          <w:spacing w:val="-26"/>
          <w:sz w:val="21"/>
        </w:rPr>
        <w:t xml:space="preserve"> </w:t>
      </w:r>
      <w:r>
        <w:rPr>
          <w:spacing w:val="-2"/>
          <w:sz w:val="21"/>
        </w:rPr>
        <w:t>(both</w:t>
      </w:r>
      <w:r>
        <w:rPr>
          <w:spacing w:val="-24"/>
          <w:sz w:val="21"/>
        </w:rPr>
        <w:t xml:space="preserve"> </w:t>
      </w:r>
      <w:r>
        <w:rPr>
          <w:spacing w:val="-2"/>
          <w:sz w:val="21"/>
        </w:rPr>
        <w:t>financial</w:t>
      </w:r>
      <w:r>
        <w:rPr>
          <w:spacing w:val="-27"/>
          <w:sz w:val="21"/>
        </w:rPr>
        <w:t xml:space="preserve"> </w:t>
      </w:r>
      <w:r>
        <w:rPr>
          <w:spacing w:val="-2"/>
          <w:sz w:val="21"/>
        </w:rPr>
        <w:t>and</w:t>
      </w:r>
      <w:r>
        <w:rPr>
          <w:spacing w:val="-24"/>
          <w:sz w:val="21"/>
        </w:rPr>
        <w:t xml:space="preserve"> </w:t>
      </w:r>
      <w:r>
        <w:rPr>
          <w:spacing w:val="-2"/>
          <w:sz w:val="21"/>
        </w:rPr>
        <w:t>programmatic)</w:t>
      </w:r>
      <w:r>
        <w:rPr>
          <w:spacing w:val="-20"/>
          <w:sz w:val="21"/>
        </w:rPr>
        <w:t xml:space="preserve"> </w:t>
      </w:r>
      <w:r>
        <w:rPr>
          <w:spacing w:val="-2"/>
          <w:sz w:val="21"/>
        </w:rPr>
        <w:t>and</w:t>
      </w:r>
      <w:r>
        <w:rPr>
          <w:spacing w:val="-5"/>
          <w:sz w:val="21"/>
        </w:rPr>
        <w:t xml:space="preserve"> </w:t>
      </w:r>
      <w:r>
        <w:rPr>
          <w:spacing w:val="-2"/>
          <w:sz w:val="21"/>
        </w:rPr>
        <w:t>training,</w:t>
      </w:r>
      <w:r>
        <w:rPr>
          <w:spacing w:val="-19"/>
          <w:sz w:val="21"/>
        </w:rPr>
        <w:t xml:space="preserve"> </w:t>
      </w:r>
      <w:r>
        <w:rPr>
          <w:spacing w:val="-2"/>
          <w:sz w:val="21"/>
        </w:rPr>
        <w:t>technical</w:t>
      </w:r>
      <w:r>
        <w:rPr>
          <w:spacing w:val="-27"/>
          <w:sz w:val="21"/>
        </w:rPr>
        <w:t xml:space="preserve"> </w:t>
      </w:r>
      <w:r>
        <w:rPr>
          <w:spacing w:val="-2"/>
          <w:sz w:val="21"/>
        </w:rPr>
        <w:t>assistance,</w:t>
      </w:r>
    </w:p>
    <w:p w14:paraId="1FDD6CDC" w14:textId="77777777" w:rsidR="009603B0" w:rsidRDefault="0043111F">
      <w:pPr>
        <w:spacing w:before="7" w:line="230" w:lineRule="auto"/>
        <w:ind w:left="1330" w:right="575"/>
        <w:rPr>
          <w:sz w:val="21"/>
        </w:rPr>
      </w:pPr>
      <w:r>
        <w:rPr>
          <w:spacing w:val="-2"/>
          <w:sz w:val="21"/>
        </w:rPr>
        <w:t>and</w:t>
      </w:r>
      <w:r>
        <w:rPr>
          <w:spacing w:val="-10"/>
          <w:sz w:val="21"/>
        </w:rPr>
        <w:t xml:space="preserve"> </w:t>
      </w:r>
      <w:r>
        <w:rPr>
          <w:spacing w:val="-2"/>
          <w:sz w:val="21"/>
        </w:rPr>
        <w:t>evaluation</w:t>
      </w:r>
      <w:r>
        <w:rPr>
          <w:spacing w:val="-27"/>
          <w:sz w:val="21"/>
        </w:rPr>
        <w:t xml:space="preserve"> </w:t>
      </w:r>
      <w:r>
        <w:rPr>
          <w:spacing w:val="-2"/>
          <w:sz w:val="21"/>
        </w:rPr>
        <w:t>assistance</w:t>
      </w:r>
      <w:r>
        <w:rPr>
          <w:spacing w:val="-32"/>
          <w:sz w:val="21"/>
        </w:rPr>
        <w:t xml:space="preserve"> </w:t>
      </w:r>
      <w:r>
        <w:rPr>
          <w:spacing w:val="-2"/>
          <w:sz w:val="21"/>
        </w:rPr>
        <w:t>to</w:t>
      </w:r>
      <w:r>
        <w:rPr>
          <w:spacing w:val="-10"/>
          <w:sz w:val="21"/>
        </w:rPr>
        <w:t xml:space="preserve"> </w:t>
      </w:r>
      <w:r>
        <w:rPr>
          <w:spacing w:val="-2"/>
          <w:sz w:val="21"/>
        </w:rPr>
        <w:t>community-based</w:t>
      </w:r>
      <w:r>
        <w:rPr>
          <w:spacing w:val="-27"/>
          <w:sz w:val="21"/>
        </w:rPr>
        <w:t xml:space="preserve"> </w:t>
      </w:r>
      <w:r>
        <w:rPr>
          <w:spacing w:val="-2"/>
          <w:sz w:val="21"/>
        </w:rPr>
        <w:t>child</w:t>
      </w:r>
      <w:r>
        <w:rPr>
          <w:spacing w:val="-10"/>
          <w:sz w:val="21"/>
        </w:rPr>
        <w:t xml:space="preserve"> </w:t>
      </w:r>
      <w:r>
        <w:rPr>
          <w:spacing w:val="-2"/>
          <w:sz w:val="21"/>
        </w:rPr>
        <w:t>abuse</w:t>
      </w:r>
      <w:r>
        <w:rPr>
          <w:spacing w:val="-14"/>
          <w:sz w:val="21"/>
        </w:rPr>
        <w:t xml:space="preserve"> </w:t>
      </w:r>
      <w:r>
        <w:rPr>
          <w:spacing w:val="-2"/>
          <w:sz w:val="21"/>
        </w:rPr>
        <w:t>and</w:t>
      </w:r>
      <w:r>
        <w:rPr>
          <w:spacing w:val="-27"/>
          <w:sz w:val="21"/>
        </w:rPr>
        <w:t xml:space="preserve"> </w:t>
      </w:r>
      <w:r>
        <w:rPr>
          <w:spacing w:val="-2"/>
          <w:sz w:val="21"/>
        </w:rPr>
        <w:t>neglect</w:t>
      </w:r>
      <w:r>
        <w:rPr>
          <w:spacing w:val="-12"/>
          <w:sz w:val="21"/>
        </w:rPr>
        <w:t xml:space="preserve"> </w:t>
      </w:r>
      <w:r>
        <w:rPr>
          <w:spacing w:val="-2"/>
          <w:sz w:val="21"/>
        </w:rPr>
        <w:t>prevention</w:t>
      </w:r>
      <w:r>
        <w:rPr>
          <w:spacing w:val="-10"/>
          <w:sz w:val="21"/>
        </w:rPr>
        <w:t xml:space="preserve"> </w:t>
      </w:r>
      <w:r>
        <w:rPr>
          <w:spacing w:val="-2"/>
          <w:sz w:val="21"/>
        </w:rPr>
        <w:t>programs</w:t>
      </w:r>
      <w:r>
        <w:rPr>
          <w:spacing w:val="-20"/>
          <w:sz w:val="21"/>
        </w:rPr>
        <w:t xml:space="preserve"> </w:t>
      </w:r>
      <w:r>
        <w:rPr>
          <w:spacing w:val="-2"/>
          <w:sz w:val="21"/>
        </w:rPr>
        <w:t>and</w:t>
      </w:r>
      <w:r>
        <w:rPr>
          <w:spacing w:val="-27"/>
          <w:sz w:val="21"/>
        </w:rPr>
        <w:t xml:space="preserve"> </w:t>
      </w:r>
      <w:r>
        <w:rPr>
          <w:spacing w:val="-2"/>
          <w:sz w:val="21"/>
        </w:rPr>
        <w:t>activities</w:t>
      </w:r>
      <w:r>
        <w:rPr>
          <w:spacing w:val="-20"/>
          <w:sz w:val="21"/>
        </w:rPr>
        <w:t xml:space="preserve"> </w:t>
      </w:r>
      <w:r>
        <w:rPr>
          <w:spacing w:val="-2"/>
          <w:sz w:val="21"/>
        </w:rPr>
        <w:t>designed to strengthen</w:t>
      </w:r>
      <w:r>
        <w:rPr>
          <w:spacing w:val="-23"/>
          <w:sz w:val="21"/>
        </w:rPr>
        <w:t xml:space="preserve"> </w:t>
      </w:r>
      <w:r>
        <w:rPr>
          <w:spacing w:val="-2"/>
          <w:sz w:val="21"/>
        </w:rPr>
        <w:t>and</w:t>
      </w:r>
      <w:r>
        <w:rPr>
          <w:spacing w:val="-23"/>
          <w:sz w:val="21"/>
        </w:rPr>
        <w:t xml:space="preserve"> </w:t>
      </w:r>
      <w:r>
        <w:rPr>
          <w:spacing w:val="-2"/>
          <w:sz w:val="21"/>
        </w:rPr>
        <w:t>support</w:t>
      </w:r>
      <w:r>
        <w:rPr>
          <w:spacing w:val="-5"/>
          <w:sz w:val="21"/>
        </w:rPr>
        <w:t xml:space="preserve"> </w:t>
      </w:r>
      <w:r>
        <w:rPr>
          <w:spacing w:val="-2"/>
          <w:sz w:val="21"/>
        </w:rPr>
        <w:t>families</w:t>
      </w:r>
      <w:r>
        <w:rPr>
          <w:spacing w:val="-14"/>
          <w:sz w:val="21"/>
        </w:rPr>
        <w:t xml:space="preserve"> </w:t>
      </w:r>
      <w:r>
        <w:rPr>
          <w:spacing w:val="-2"/>
          <w:sz w:val="21"/>
        </w:rPr>
        <w:t>to prevent</w:t>
      </w:r>
      <w:r>
        <w:rPr>
          <w:spacing w:val="-5"/>
          <w:sz w:val="21"/>
        </w:rPr>
        <w:t xml:space="preserve"> </w:t>
      </w:r>
      <w:r>
        <w:rPr>
          <w:spacing w:val="-2"/>
          <w:sz w:val="21"/>
        </w:rPr>
        <w:t>child abuse</w:t>
      </w:r>
      <w:r>
        <w:rPr>
          <w:spacing w:val="-28"/>
          <w:sz w:val="21"/>
        </w:rPr>
        <w:t xml:space="preserve"> </w:t>
      </w:r>
      <w:r>
        <w:rPr>
          <w:spacing w:val="-2"/>
          <w:sz w:val="21"/>
        </w:rPr>
        <w:t>and neglect,</w:t>
      </w:r>
      <w:r>
        <w:rPr>
          <w:spacing w:val="-18"/>
          <w:sz w:val="21"/>
        </w:rPr>
        <w:t xml:space="preserve"> </w:t>
      </w:r>
      <w:r>
        <w:rPr>
          <w:spacing w:val="-2"/>
          <w:sz w:val="21"/>
        </w:rPr>
        <w:t>through innovative,</w:t>
      </w:r>
      <w:r>
        <w:rPr>
          <w:spacing w:val="-18"/>
          <w:sz w:val="21"/>
        </w:rPr>
        <w:t xml:space="preserve"> </w:t>
      </w:r>
      <w:r>
        <w:rPr>
          <w:spacing w:val="-2"/>
          <w:sz w:val="21"/>
        </w:rPr>
        <w:t>interagency</w:t>
      </w:r>
      <w:r>
        <w:rPr>
          <w:spacing w:val="-23"/>
          <w:sz w:val="21"/>
        </w:rPr>
        <w:t xml:space="preserve"> </w:t>
      </w:r>
      <w:r>
        <w:rPr>
          <w:spacing w:val="-2"/>
          <w:sz w:val="21"/>
        </w:rPr>
        <w:t>funding</w:t>
      </w:r>
      <w:r>
        <w:rPr>
          <w:spacing w:val="-23"/>
          <w:sz w:val="21"/>
        </w:rPr>
        <w:t xml:space="preserve"> </w:t>
      </w:r>
      <w:r>
        <w:rPr>
          <w:spacing w:val="-2"/>
          <w:sz w:val="21"/>
        </w:rPr>
        <w:t xml:space="preserve">and </w:t>
      </w:r>
      <w:r>
        <w:rPr>
          <w:sz w:val="21"/>
        </w:rPr>
        <w:t>inter-disciplinary</w:t>
      </w:r>
      <w:r>
        <w:rPr>
          <w:spacing w:val="-15"/>
          <w:sz w:val="21"/>
        </w:rPr>
        <w:t xml:space="preserve"> </w:t>
      </w:r>
      <w:r>
        <w:rPr>
          <w:sz w:val="21"/>
        </w:rPr>
        <w:t>service delivery mechanisms;</w:t>
      </w:r>
      <w:r>
        <w:rPr>
          <w:spacing w:val="-19"/>
          <w:sz w:val="21"/>
        </w:rPr>
        <w:t xml:space="preserve"> </w:t>
      </w:r>
      <w:r>
        <w:rPr>
          <w:sz w:val="21"/>
        </w:rPr>
        <w:t>and</w:t>
      </w:r>
    </w:p>
    <w:p w14:paraId="0CA5FB1B" w14:textId="77777777" w:rsidR="009603B0" w:rsidRDefault="009603B0">
      <w:pPr>
        <w:pStyle w:val="BodyText"/>
        <w:spacing w:before="11"/>
        <w:rPr>
          <w:sz w:val="18"/>
        </w:rPr>
      </w:pPr>
    </w:p>
    <w:p w14:paraId="569F03B6" w14:textId="42885D74" w:rsidR="009603B0" w:rsidRDefault="0043111F">
      <w:pPr>
        <w:pStyle w:val="ListParagraph"/>
        <w:numPr>
          <w:ilvl w:val="0"/>
          <w:numId w:val="4"/>
        </w:numPr>
        <w:tabs>
          <w:tab w:val="left" w:pos="1330"/>
        </w:tabs>
        <w:spacing w:line="230" w:lineRule="auto"/>
        <w:ind w:right="501"/>
        <w:rPr>
          <w:sz w:val="21"/>
        </w:rPr>
      </w:pPr>
      <w:r>
        <w:rPr>
          <w:spacing w:val="-2"/>
          <w:sz w:val="21"/>
        </w:rPr>
        <w:t>Integration</w:t>
      </w:r>
      <w:r>
        <w:rPr>
          <w:spacing w:val="-29"/>
          <w:sz w:val="21"/>
        </w:rPr>
        <w:t xml:space="preserve"> </w:t>
      </w:r>
      <w:r>
        <w:rPr>
          <w:spacing w:val="-2"/>
          <w:sz w:val="21"/>
        </w:rPr>
        <w:t>of</w:t>
      </w:r>
      <w:r>
        <w:rPr>
          <w:spacing w:val="-10"/>
          <w:sz w:val="21"/>
        </w:rPr>
        <w:t xml:space="preserve"> </w:t>
      </w:r>
      <w:r>
        <w:rPr>
          <w:spacing w:val="-2"/>
          <w:sz w:val="21"/>
        </w:rPr>
        <w:t>its</w:t>
      </w:r>
      <w:r>
        <w:rPr>
          <w:spacing w:val="-22"/>
          <w:sz w:val="21"/>
        </w:rPr>
        <w:t xml:space="preserve"> </w:t>
      </w:r>
      <w:r>
        <w:rPr>
          <w:spacing w:val="-2"/>
          <w:sz w:val="21"/>
        </w:rPr>
        <w:t>efforts</w:t>
      </w:r>
      <w:r>
        <w:rPr>
          <w:spacing w:val="-22"/>
          <w:sz w:val="21"/>
        </w:rPr>
        <w:t xml:space="preserve"> </w:t>
      </w:r>
      <w:r>
        <w:rPr>
          <w:spacing w:val="-2"/>
          <w:sz w:val="21"/>
        </w:rPr>
        <w:t>with</w:t>
      </w:r>
      <w:r>
        <w:rPr>
          <w:spacing w:val="-13"/>
          <w:sz w:val="21"/>
        </w:rPr>
        <w:t xml:space="preserve"> </w:t>
      </w:r>
      <w:r>
        <w:rPr>
          <w:spacing w:val="-2"/>
          <w:sz w:val="21"/>
        </w:rPr>
        <w:t>individuals</w:t>
      </w:r>
      <w:r>
        <w:rPr>
          <w:spacing w:val="-22"/>
          <w:sz w:val="21"/>
        </w:rPr>
        <w:t xml:space="preserve"> </w:t>
      </w:r>
      <w:r>
        <w:rPr>
          <w:spacing w:val="-2"/>
          <w:sz w:val="21"/>
        </w:rPr>
        <w:t>and</w:t>
      </w:r>
      <w:r>
        <w:rPr>
          <w:spacing w:val="-29"/>
          <w:sz w:val="21"/>
        </w:rPr>
        <w:t xml:space="preserve"> </w:t>
      </w:r>
      <w:r>
        <w:rPr>
          <w:spacing w:val="-2"/>
          <w:sz w:val="21"/>
        </w:rPr>
        <w:t>organizations</w:t>
      </w:r>
      <w:r>
        <w:rPr>
          <w:spacing w:val="-22"/>
          <w:sz w:val="21"/>
        </w:rPr>
        <w:t xml:space="preserve"> </w:t>
      </w:r>
      <w:r>
        <w:rPr>
          <w:spacing w:val="-2"/>
          <w:sz w:val="21"/>
        </w:rPr>
        <w:t>experienced</w:t>
      </w:r>
      <w:r>
        <w:rPr>
          <w:spacing w:val="-29"/>
          <w:sz w:val="21"/>
        </w:rPr>
        <w:t xml:space="preserve"> </w:t>
      </w:r>
      <w:r>
        <w:rPr>
          <w:spacing w:val="-2"/>
          <w:sz w:val="21"/>
        </w:rPr>
        <w:t>in</w:t>
      </w:r>
      <w:r>
        <w:rPr>
          <w:spacing w:val="-13"/>
          <w:sz w:val="21"/>
        </w:rPr>
        <w:t xml:space="preserve"> </w:t>
      </w:r>
      <w:r>
        <w:rPr>
          <w:spacing w:val="-2"/>
          <w:sz w:val="21"/>
        </w:rPr>
        <w:t>working</w:t>
      </w:r>
      <w:r>
        <w:rPr>
          <w:spacing w:val="-29"/>
          <w:sz w:val="21"/>
        </w:rPr>
        <w:t xml:space="preserve"> </w:t>
      </w:r>
      <w:r>
        <w:rPr>
          <w:spacing w:val="-2"/>
          <w:sz w:val="21"/>
        </w:rPr>
        <w:t>in</w:t>
      </w:r>
      <w:r>
        <w:rPr>
          <w:spacing w:val="-13"/>
          <w:sz w:val="21"/>
        </w:rPr>
        <w:t xml:space="preserve"> </w:t>
      </w:r>
      <w:r>
        <w:rPr>
          <w:spacing w:val="-2"/>
          <w:sz w:val="21"/>
        </w:rPr>
        <w:t>partnership</w:t>
      </w:r>
      <w:r>
        <w:rPr>
          <w:spacing w:val="-13"/>
          <w:sz w:val="21"/>
        </w:rPr>
        <w:t xml:space="preserve"> </w:t>
      </w:r>
      <w:r>
        <w:rPr>
          <w:spacing w:val="-2"/>
          <w:sz w:val="21"/>
        </w:rPr>
        <w:t>with</w:t>
      </w:r>
      <w:r>
        <w:rPr>
          <w:spacing w:val="-13"/>
          <w:sz w:val="21"/>
        </w:rPr>
        <w:t xml:space="preserve"> </w:t>
      </w:r>
      <w:r>
        <w:rPr>
          <w:spacing w:val="-2"/>
          <w:sz w:val="21"/>
        </w:rPr>
        <w:t>families</w:t>
      </w:r>
      <w:r>
        <w:rPr>
          <w:spacing w:val="-22"/>
          <w:sz w:val="21"/>
        </w:rPr>
        <w:t xml:space="preserve"> </w:t>
      </w:r>
      <w:r>
        <w:rPr>
          <w:spacing w:val="-2"/>
          <w:sz w:val="21"/>
        </w:rPr>
        <w:t xml:space="preserve">with </w:t>
      </w:r>
      <w:r>
        <w:rPr>
          <w:sz w:val="21"/>
        </w:rPr>
        <w:t>children</w:t>
      </w:r>
      <w:r>
        <w:rPr>
          <w:spacing w:val="-11"/>
          <w:sz w:val="21"/>
        </w:rPr>
        <w:t xml:space="preserve"> </w:t>
      </w:r>
      <w:r>
        <w:rPr>
          <w:sz w:val="21"/>
        </w:rPr>
        <w:t>with</w:t>
      </w:r>
      <w:r>
        <w:rPr>
          <w:spacing w:val="-11"/>
          <w:sz w:val="21"/>
        </w:rPr>
        <w:t xml:space="preserve"> </w:t>
      </w:r>
      <w:r>
        <w:rPr>
          <w:sz w:val="21"/>
        </w:rPr>
        <w:t>disabilities,</w:t>
      </w:r>
      <w:r>
        <w:rPr>
          <w:spacing w:val="-24"/>
          <w:sz w:val="21"/>
        </w:rPr>
        <w:t xml:space="preserve"> </w:t>
      </w:r>
      <w:r>
        <w:rPr>
          <w:sz w:val="21"/>
        </w:rPr>
        <w:t>parents</w:t>
      </w:r>
      <w:r>
        <w:rPr>
          <w:spacing w:val="-21"/>
          <w:sz w:val="21"/>
        </w:rPr>
        <w:t xml:space="preserve"> </w:t>
      </w:r>
      <w:r>
        <w:rPr>
          <w:sz w:val="21"/>
        </w:rPr>
        <w:t>with</w:t>
      </w:r>
      <w:r>
        <w:rPr>
          <w:spacing w:val="-11"/>
          <w:sz w:val="21"/>
        </w:rPr>
        <w:t xml:space="preserve"> </w:t>
      </w:r>
      <w:r>
        <w:rPr>
          <w:sz w:val="21"/>
        </w:rPr>
        <w:t>disabilities</w:t>
      </w:r>
      <w:r>
        <w:rPr>
          <w:spacing w:val="-21"/>
          <w:sz w:val="21"/>
        </w:rPr>
        <w:t xml:space="preserve"> </w:t>
      </w:r>
      <w:r>
        <w:rPr>
          <w:sz w:val="21"/>
        </w:rPr>
        <w:t>and</w:t>
      </w:r>
      <w:r>
        <w:rPr>
          <w:spacing w:val="-11"/>
          <w:sz w:val="21"/>
        </w:rPr>
        <w:t xml:space="preserve"> </w:t>
      </w:r>
      <w:r>
        <w:rPr>
          <w:sz w:val="21"/>
        </w:rPr>
        <w:t>with</w:t>
      </w:r>
      <w:r>
        <w:rPr>
          <w:spacing w:val="-11"/>
          <w:sz w:val="21"/>
        </w:rPr>
        <w:t xml:space="preserve"> </w:t>
      </w:r>
      <w:r>
        <w:rPr>
          <w:sz w:val="21"/>
        </w:rPr>
        <w:t>the</w:t>
      </w:r>
      <w:r>
        <w:rPr>
          <w:spacing w:val="-16"/>
          <w:sz w:val="21"/>
        </w:rPr>
        <w:t xml:space="preserve"> </w:t>
      </w:r>
      <w:r>
        <w:rPr>
          <w:sz w:val="21"/>
        </w:rPr>
        <w:t>child</w:t>
      </w:r>
      <w:r>
        <w:rPr>
          <w:spacing w:val="-11"/>
          <w:sz w:val="21"/>
        </w:rPr>
        <w:t xml:space="preserve"> </w:t>
      </w:r>
      <w:r>
        <w:rPr>
          <w:sz w:val="21"/>
        </w:rPr>
        <w:t>abuse</w:t>
      </w:r>
      <w:r>
        <w:rPr>
          <w:spacing w:val="-32"/>
          <w:sz w:val="21"/>
        </w:rPr>
        <w:t xml:space="preserve"> </w:t>
      </w:r>
      <w:r>
        <w:rPr>
          <w:sz w:val="21"/>
        </w:rPr>
        <w:t>and</w:t>
      </w:r>
      <w:r>
        <w:rPr>
          <w:spacing w:val="-28"/>
          <w:sz w:val="21"/>
        </w:rPr>
        <w:t xml:space="preserve"> </w:t>
      </w:r>
      <w:r>
        <w:rPr>
          <w:sz w:val="21"/>
        </w:rPr>
        <w:t>neglect</w:t>
      </w:r>
      <w:r>
        <w:rPr>
          <w:spacing w:val="-14"/>
          <w:sz w:val="21"/>
        </w:rPr>
        <w:t xml:space="preserve"> </w:t>
      </w:r>
      <w:r>
        <w:rPr>
          <w:sz w:val="21"/>
        </w:rPr>
        <w:t>prevention</w:t>
      </w:r>
      <w:r>
        <w:rPr>
          <w:spacing w:val="-28"/>
          <w:sz w:val="21"/>
        </w:rPr>
        <w:t xml:space="preserve"> </w:t>
      </w:r>
      <w:r>
        <w:rPr>
          <w:sz w:val="21"/>
        </w:rPr>
        <w:t>activities</w:t>
      </w:r>
      <w:r>
        <w:rPr>
          <w:spacing w:val="-21"/>
          <w:sz w:val="21"/>
        </w:rPr>
        <w:t xml:space="preserve"> </w:t>
      </w:r>
      <w:r>
        <w:rPr>
          <w:sz w:val="21"/>
        </w:rPr>
        <w:t>of</w:t>
      </w:r>
      <w:r>
        <w:rPr>
          <w:spacing w:val="-25"/>
          <w:sz w:val="21"/>
        </w:rPr>
        <w:t xml:space="preserve"> </w:t>
      </w:r>
      <w:r>
        <w:rPr>
          <w:sz w:val="21"/>
        </w:rPr>
        <w:t xml:space="preserve">the </w:t>
      </w:r>
      <w:proofErr w:type="gramStart"/>
      <w:r>
        <w:rPr>
          <w:sz w:val="21"/>
        </w:rPr>
        <w:t>state,</w:t>
      </w:r>
      <w:r>
        <w:rPr>
          <w:spacing w:val="-13"/>
          <w:sz w:val="21"/>
        </w:rPr>
        <w:t xml:space="preserve"> </w:t>
      </w:r>
      <w:r>
        <w:rPr>
          <w:sz w:val="21"/>
        </w:rPr>
        <w:t>and</w:t>
      </w:r>
      <w:proofErr w:type="gramEnd"/>
      <w:r>
        <w:rPr>
          <w:spacing w:val="-19"/>
          <w:sz w:val="21"/>
        </w:rPr>
        <w:t xml:space="preserve"> </w:t>
      </w:r>
      <w:r>
        <w:rPr>
          <w:sz w:val="21"/>
        </w:rPr>
        <w:t>demonstrate</w:t>
      </w:r>
      <w:r>
        <w:rPr>
          <w:spacing w:val="-2"/>
          <w:sz w:val="21"/>
        </w:rPr>
        <w:t xml:space="preserve"> </w:t>
      </w:r>
      <w:r>
        <w:rPr>
          <w:sz w:val="21"/>
        </w:rPr>
        <w:t>a</w:t>
      </w:r>
      <w:r>
        <w:rPr>
          <w:spacing w:val="-2"/>
          <w:sz w:val="21"/>
        </w:rPr>
        <w:t xml:space="preserve"> </w:t>
      </w:r>
      <w:r>
        <w:rPr>
          <w:sz w:val="21"/>
        </w:rPr>
        <w:t>financial</w:t>
      </w:r>
      <w:r>
        <w:rPr>
          <w:spacing w:val="-22"/>
          <w:sz w:val="21"/>
        </w:rPr>
        <w:t xml:space="preserve"> </w:t>
      </w:r>
      <w:r>
        <w:rPr>
          <w:sz w:val="21"/>
        </w:rPr>
        <w:t>commitment</w:t>
      </w:r>
      <w:r>
        <w:rPr>
          <w:spacing w:val="-22"/>
          <w:sz w:val="21"/>
        </w:rPr>
        <w:t xml:space="preserve"> </w:t>
      </w:r>
      <w:r>
        <w:rPr>
          <w:sz w:val="21"/>
        </w:rPr>
        <w:t>to those</w:t>
      </w:r>
      <w:r>
        <w:rPr>
          <w:spacing w:val="-2"/>
          <w:sz w:val="21"/>
        </w:rPr>
        <w:t xml:space="preserve"> </w:t>
      </w:r>
      <w:r>
        <w:rPr>
          <w:sz w:val="21"/>
        </w:rPr>
        <w:t>activities.</w:t>
      </w:r>
    </w:p>
    <w:p w14:paraId="2D5E5335" w14:textId="77777777" w:rsidR="009603B0" w:rsidRDefault="009603B0">
      <w:pPr>
        <w:pStyle w:val="BodyText"/>
        <w:rPr>
          <w:sz w:val="20"/>
        </w:rPr>
      </w:pPr>
    </w:p>
    <w:p w14:paraId="16AAD5EC" w14:textId="77777777" w:rsidR="009603B0" w:rsidRDefault="009603B0">
      <w:pPr>
        <w:pStyle w:val="BodyText"/>
        <w:rPr>
          <w:sz w:val="20"/>
        </w:rPr>
      </w:pPr>
    </w:p>
    <w:p w14:paraId="32DD8505" w14:textId="77777777" w:rsidR="009603B0" w:rsidRDefault="0043111F">
      <w:pPr>
        <w:pStyle w:val="BodyText"/>
        <w:spacing w:before="5"/>
        <w:rPr>
          <w:sz w:val="29"/>
        </w:rPr>
      </w:pPr>
      <w:r>
        <w:rPr>
          <w:noProof/>
        </w:rPr>
        <mc:AlternateContent>
          <mc:Choice Requires="wpg">
            <w:drawing>
              <wp:anchor distT="0" distB="0" distL="0" distR="0" simplePos="0" relativeHeight="251664384" behindDoc="1" locked="0" layoutInCell="1" allowOverlap="1" wp14:anchorId="6EAE5772" wp14:editId="315DA54E">
                <wp:simplePos x="0" y="0"/>
                <wp:positionH relativeFrom="page">
                  <wp:posOffset>691832</wp:posOffset>
                </wp:positionH>
                <wp:positionV relativeFrom="paragraph">
                  <wp:posOffset>230264</wp:posOffset>
                </wp:positionV>
                <wp:extent cx="6287135" cy="12700"/>
                <wp:effectExtent l="0" t="0" r="0" b="0"/>
                <wp:wrapTopAndBottom/>
                <wp:docPr id="41" name="Group 41"/>
                <wp:cNvGraphicFramePr/>
                <a:graphic xmlns:a="http://schemas.openxmlformats.org/drawingml/2006/main">
                  <a:graphicData uri="http://schemas.microsoft.com/office/word/2010/wordprocessingGroup">
                    <wpg:wgp>
                      <wpg:cNvGrpSpPr/>
                      <wpg:grpSpPr>
                        <a:xfrm>
                          <a:off x="0" y="0"/>
                          <a:ext cx="6287135" cy="12700"/>
                          <a:chOff x="0" y="0"/>
                          <a:chExt cx="6287135" cy="12700"/>
                        </a:xfrm>
                      </wpg:grpSpPr>
                      <wps:wsp>
                        <wps:cNvPr id="42" name="Graphic 42"/>
                        <wps:cNvSpPr/>
                        <wps:spPr>
                          <a:xfrm>
                            <a:off x="1912683" y="7798"/>
                            <a:ext cx="4369435" cy="1270"/>
                          </a:xfrm>
                          <a:custGeom>
                            <a:avLst/>
                            <a:gdLst/>
                            <a:ahLst/>
                            <a:cxnLst/>
                            <a:rect l="l" t="t" r="r" b="b"/>
                            <a:pathLst>
                              <a:path w="4369435">
                                <a:moveTo>
                                  <a:pt x="0" y="0"/>
                                </a:moveTo>
                                <a:lnTo>
                                  <a:pt x="4368851" y="0"/>
                                </a:lnTo>
                              </a:path>
                            </a:pathLst>
                          </a:custGeom>
                          <a:ln w="9601">
                            <a:solidFill>
                              <a:srgbClr val="000000"/>
                            </a:solidFill>
                            <a:prstDash val="solid"/>
                          </a:ln>
                        </wps:spPr>
                        <wps:bodyPr wrap="square" lIns="0" tIns="0" rIns="0" bIns="0" rtlCol="0">
                          <a:prstTxWarp prst="textNoShape">
                            <a:avLst/>
                          </a:prstTxWarp>
                        </wps:bodyPr>
                      </wps:wsp>
                      <wps:wsp>
                        <wps:cNvPr id="43" name="Graphic 43"/>
                        <wps:cNvSpPr/>
                        <wps:spPr>
                          <a:xfrm>
                            <a:off x="0" y="0"/>
                            <a:ext cx="6287135" cy="10160"/>
                          </a:xfrm>
                          <a:custGeom>
                            <a:avLst/>
                            <a:gdLst/>
                            <a:ahLst/>
                            <a:cxnLst/>
                            <a:rect l="l" t="t" r="r" b="b"/>
                            <a:pathLst>
                              <a:path w="6287135" h="10160">
                                <a:moveTo>
                                  <a:pt x="6286754" y="0"/>
                                </a:moveTo>
                                <a:lnTo>
                                  <a:pt x="0" y="0"/>
                                </a:lnTo>
                                <a:lnTo>
                                  <a:pt x="0" y="10160"/>
                                </a:lnTo>
                                <a:lnTo>
                                  <a:pt x="6286754" y="10160"/>
                                </a:lnTo>
                                <a:lnTo>
                                  <a:pt x="6286754"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Group 41" o:spid="_x0000_s1052" style="width:495.05pt;height:1pt;margin-top:18.15pt;margin-left:54.45pt;mso-position-horizontal-relative:page;mso-wrap-distance-left:0;mso-wrap-distance-right:0;position:absolute;z-index:-251651072" coordsize="62871,127">
                <v:shape id="Graphic 42" o:spid="_x0000_s1053" style="width:43695;height:13;left:19126;mso-wrap-style:square;position:absolute;top:77;visibility:visible;v-text-anchor:top" coordsize="4369435,1270" path="m,l4368851,e" filled="f" strokeweight="0.76pt">
                  <v:path arrowok="t"/>
                </v:shape>
                <v:shape id="Graphic 43" o:spid="_x0000_s1054" style="width:62871;height:101;mso-wrap-style:square;position:absolute;visibility:visible;v-text-anchor:top" coordsize="6287135,10160" path="m6286754,l,,,10160l6286754,10160l6286754,xe" fillcolor="black" stroked="f">
                  <v:path arrowok="t"/>
                </v:shape>
                <w10:wrap type="topAndBottom"/>
              </v:group>
            </w:pict>
          </mc:Fallback>
        </mc:AlternateContent>
      </w:r>
    </w:p>
    <w:p w14:paraId="7744D2D3" w14:textId="7D093481" w:rsidR="009603B0" w:rsidRDefault="0043111F">
      <w:pPr>
        <w:pStyle w:val="Heading3"/>
        <w:tabs>
          <w:tab w:val="left" w:pos="8539"/>
        </w:tabs>
        <w:spacing w:line="272" w:lineRule="exact"/>
        <w:ind w:left="609" w:right="0"/>
        <w:jc w:val="left"/>
      </w:pPr>
      <w:bookmarkStart w:id="2" w:name="_Toc159412806"/>
      <w:bookmarkStart w:id="3" w:name="_Toc159413909"/>
      <w:r>
        <w:t>(Signature</w:t>
      </w:r>
      <w:r>
        <w:rPr>
          <w:spacing w:val="11"/>
        </w:rPr>
        <w:t xml:space="preserve"> </w:t>
      </w:r>
      <w:r>
        <w:t>of</w:t>
      </w:r>
      <w:r>
        <w:rPr>
          <w:spacing w:val="-9"/>
        </w:rPr>
        <w:t xml:space="preserve"> </w:t>
      </w:r>
      <w:r>
        <w:rPr>
          <w:spacing w:val="-2"/>
        </w:rPr>
        <w:t>Governor)</w:t>
      </w:r>
      <w:r>
        <w:tab/>
      </w:r>
      <w:r>
        <w:rPr>
          <w:spacing w:val="-2"/>
        </w:rPr>
        <w:t>(Date)</w:t>
      </w:r>
      <w:bookmarkEnd w:id="2"/>
      <w:bookmarkEnd w:id="3"/>
    </w:p>
    <w:p w14:paraId="2658E9D5" w14:textId="77777777" w:rsidR="009603B0" w:rsidRDefault="009603B0">
      <w:pPr>
        <w:pStyle w:val="BodyText"/>
        <w:spacing w:before="2"/>
        <w:rPr>
          <w:b/>
          <w:sz w:val="23"/>
        </w:rPr>
      </w:pPr>
    </w:p>
    <w:p w14:paraId="0BA515C5" w14:textId="4D163F36" w:rsidR="008F2E1B" w:rsidRDefault="0043111F" w:rsidP="00AB7ED5">
      <w:pPr>
        <w:spacing w:before="1"/>
        <w:ind w:left="609"/>
        <w:rPr>
          <w:b/>
          <w:spacing w:val="-2"/>
          <w:sz w:val="19"/>
        </w:rPr>
      </w:pPr>
      <w:r>
        <w:rPr>
          <w:b/>
          <w:sz w:val="19"/>
        </w:rPr>
        <w:t>OMB</w:t>
      </w:r>
      <w:r>
        <w:rPr>
          <w:b/>
          <w:spacing w:val="1"/>
          <w:sz w:val="19"/>
        </w:rPr>
        <w:t xml:space="preserve"> </w:t>
      </w:r>
      <w:r>
        <w:rPr>
          <w:b/>
          <w:sz w:val="19"/>
        </w:rPr>
        <w:t>Control</w:t>
      </w:r>
      <w:r>
        <w:rPr>
          <w:b/>
          <w:spacing w:val="-3"/>
          <w:sz w:val="19"/>
        </w:rPr>
        <w:t xml:space="preserve"> </w:t>
      </w:r>
      <w:r>
        <w:rPr>
          <w:b/>
          <w:sz w:val="19"/>
        </w:rPr>
        <w:t>#</w:t>
      </w:r>
      <w:r>
        <w:rPr>
          <w:b/>
          <w:spacing w:val="2"/>
          <w:sz w:val="19"/>
        </w:rPr>
        <w:t xml:space="preserve"> </w:t>
      </w:r>
      <w:r>
        <w:rPr>
          <w:b/>
          <w:sz w:val="19"/>
        </w:rPr>
        <w:t>0970-0155</w:t>
      </w:r>
      <w:r>
        <w:rPr>
          <w:b/>
          <w:spacing w:val="-15"/>
          <w:sz w:val="19"/>
        </w:rPr>
        <w:t xml:space="preserve"> </w:t>
      </w:r>
      <w:r>
        <w:rPr>
          <w:b/>
          <w:sz w:val="19"/>
        </w:rPr>
        <w:t>(Expires</w:t>
      </w:r>
      <w:r>
        <w:rPr>
          <w:b/>
          <w:spacing w:val="7"/>
          <w:sz w:val="19"/>
        </w:rPr>
        <w:t xml:space="preserve"> </w:t>
      </w:r>
      <w:r>
        <w:rPr>
          <w:b/>
          <w:spacing w:val="-2"/>
          <w:sz w:val="19"/>
        </w:rPr>
        <w:t>06/30/2</w:t>
      </w:r>
      <w:r w:rsidR="00AB7ED5">
        <w:rPr>
          <w:b/>
          <w:spacing w:val="-2"/>
          <w:sz w:val="19"/>
        </w:rPr>
        <w:t>024)</w:t>
      </w:r>
    </w:p>
    <w:p w14:paraId="6BC09F28" w14:textId="77777777" w:rsidR="003A1D21" w:rsidRDefault="003A1D21" w:rsidP="00AB7ED5">
      <w:pPr>
        <w:spacing w:before="1"/>
        <w:ind w:left="609"/>
        <w:rPr>
          <w:b/>
          <w:spacing w:val="-2"/>
          <w:sz w:val="19"/>
        </w:rPr>
      </w:pPr>
    </w:p>
    <w:p w14:paraId="793D8F06" w14:textId="77777777" w:rsidR="003A1D21" w:rsidRPr="00E25AF5" w:rsidRDefault="003A1D21" w:rsidP="003A1D21">
      <w:pPr>
        <w:tabs>
          <w:tab w:val="left" w:pos="0"/>
        </w:tabs>
        <w:suppressAutoHyphens/>
        <w:jc w:val="center"/>
        <w:rPr>
          <w:b/>
          <w:snapToGrid w:val="0"/>
          <w:sz w:val="24"/>
          <w:szCs w:val="24"/>
        </w:rPr>
      </w:pPr>
      <w:r w:rsidRPr="00E25AF5">
        <w:rPr>
          <w:b/>
          <w:snapToGrid w:val="0"/>
          <w:sz w:val="24"/>
          <w:szCs w:val="24"/>
        </w:rPr>
        <w:lastRenderedPageBreak/>
        <w:t xml:space="preserve">ATTACHMENT </w:t>
      </w:r>
      <w:r>
        <w:rPr>
          <w:b/>
          <w:snapToGrid w:val="0"/>
          <w:sz w:val="24"/>
          <w:szCs w:val="24"/>
        </w:rPr>
        <w:t>4</w:t>
      </w:r>
      <w:r w:rsidRPr="00E25AF5">
        <w:rPr>
          <w:b/>
          <w:snapToGrid w:val="0"/>
          <w:sz w:val="24"/>
          <w:szCs w:val="24"/>
        </w:rPr>
        <w:t>: State Lead Agency Assurance Statement</w:t>
      </w:r>
    </w:p>
    <w:p w14:paraId="49A4C18E" w14:textId="77777777" w:rsidR="003A1D21" w:rsidRPr="00D94EAF" w:rsidRDefault="003A1D21" w:rsidP="003A1D21">
      <w:pPr>
        <w:tabs>
          <w:tab w:val="center" w:pos="4560"/>
        </w:tabs>
        <w:suppressAutoHyphens/>
        <w:jc w:val="center"/>
        <w:rPr>
          <w:b/>
          <w:snapToGrid w:val="0"/>
          <w:sz w:val="24"/>
          <w:szCs w:val="24"/>
        </w:rPr>
      </w:pPr>
    </w:p>
    <w:tbl>
      <w:tblPr>
        <w:tblW w:w="9900" w:type="dxa"/>
        <w:tblInd w:w="-60" w:type="dxa"/>
        <w:tblLayout w:type="fixed"/>
        <w:tblCellMar>
          <w:left w:w="120" w:type="dxa"/>
          <w:right w:w="120" w:type="dxa"/>
        </w:tblCellMar>
        <w:tblLook w:val="0000" w:firstRow="0" w:lastRow="0" w:firstColumn="0" w:lastColumn="0" w:noHBand="0" w:noVBand="0"/>
      </w:tblPr>
      <w:tblGrid>
        <w:gridCol w:w="4680"/>
        <w:gridCol w:w="5220"/>
      </w:tblGrid>
      <w:tr w:rsidR="003A1D21" w:rsidRPr="00D94EAF" w14:paraId="67738341" w14:textId="77777777" w:rsidTr="00E54ADF">
        <w:tc>
          <w:tcPr>
            <w:tcW w:w="9900" w:type="dxa"/>
            <w:gridSpan w:val="2"/>
            <w:tcBorders>
              <w:top w:val="double" w:sz="7" w:space="0" w:color="auto"/>
              <w:left w:val="double" w:sz="7" w:space="0" w:color="auto"/>
              <w:right w:val="double" w:sz="7" w:space="0" w:color="auto"/>
            </w:tcBorders>
          </w:tcPr>
          <w:p w14:paraId="50A23F79" w14:textId="77777777" w:rsidR="003A1D21" w:rsidRPr="00D94EAF" w:rsidRDefault="003A1D21" w:rsidP="00E54ADF">
            <w:pPr>
              <w:tabs>
                <w:tab w:val="center" w:pos="4916"/>
              </w:tabs>
              <w:suppressAutoHyphens/>
              <w:spacing w:before="90"/>
              <w:jc w:val="center"/>
              <w:rPr>
                <w:b/>
                <w:snapToGrid w:val="0"/>
                <w:sz w:val="29"/>
                <w:szCs w:val="20"/>
              </w:rPr>
            </w:pPr>
            <w:r w:rsidRPr="00D94EAF">
              <w:rPr>
                <w:b/>
                <w:snapToGrid w:val="0"/>
                <w:sz w:val="29"/>
                <w:szCs w:val="20"/>
              </w:rPr>
              <w:t>COMMUNITY-BASED GRANTS FOR THE PREVENTION OF</w:t>
            </w:r>
          </w:p>
          <w:p w14:paraId="7B69EB75" w14:textId="77777777" w:rsidR="003A1D21" w:rsidRPr="00D94EAF" w:rsidRDefault="003A1D21" w:rsidP="00E54ADF">
            <w:pPr>
              <w:tabs>
                <w:tab w:val="center" w:pos="4916"/>
              </w:tabs>
              <w:suppressAutoHyphens/>
              <w:spacing w:before="90"/>
              <w:jc w:val="center"/>
              <w:rPr>
                <w:b/>
                <w:snapToGrid w:val="0"/>
                <w:sz w:val="29"/>
                <w:szCs w:val="20"/>
              </w:rPr>
            </w:pPr>
            <w:r w:rsidRPr="00D94EAF">
              <w:rPr>
                <w:b/>
                <w:snapToGrid w:val="0"/>
                <w:sz w:val="29"/>
                <w:szCs w:val="20"/>
              </w:rPr>
              <w:t>CHILD ABUSE AND NEGLECT PROGRAM</w:t>
            </w:r>
          </w:p>
          <w:p w14:paraId="297AD3ED" w14:textId="77777777" w:rsidR="003A1D21" w:rsidRPr="00D94EAF" w:rsidRDefault="003A1D21" w:rsidP="00E54ADF">
            <w:pPr>
              <w:tabs>
                <w:tab w:val="left" w:pos="0"/>
              </w:tabs>
              <w:suppressAutoHyphens/>
              <w:jc w:val="center"/>
              <w:rPr>
                <w:snapToGrid w:val="0"/>
                <w:sz w:val="24"/>
                <w:szCs w:val="20"/>
              </w:rPr>
            </w:pPr>
            <w:r w:rsidRPr="00D94EAF">
              <w:rPr>
                <w:b/>
                <w:snapToGrid w:val="0"/>
                <w:sz w:val="24"/>
                <w:szCs w:val="20"/>
              </w:rPr>
              <w:t>(TITLE II OF THE CAPTA AMENDMENTS OF 2010 (P.L. 111-320))</w:t>
            </w:r>
          </w:p>
          <w:p w14:paraId="6820FEA4" w14:textId="77777777" w:rsidR="003A1D21" w:rsidRPr="00D94EAF" w:rsidRDefault="003A1D21" w:rsidP="00E54ADF">
            <w:pPr>
              <w:tabs>
                <w:tab w:val="left" w:pos="0"/>
              </w:tabs>
              <w:suppressAutoHyphens/>
              <w:jc w:val="center"/>
              <w:rPr>
                <w:snapToGrid w:val="0"/>
                <w:sz w:val="24"/>
                <w:szCs w:val="20"/>
              </w:rPr>
            </w:pPr>
          </w:p>
          <w:p w14:paraId="54D5C7B9" w14:textId="77777777" w:rsidR="003A1D21" w:rsidRPr="00D94EAF" w:rsidRDefault="003A1D21" w:rsidP="00E54ADF">
            <w:pPr>
              <w:tabs>
                <w:tab w:val="center" w:pos="4916"/>
              </w:tabs>
              <w:suppressAutoHyphens/>
              <w:jc w:val="center"/>
              <w:rPr>
                <w:snapToGrid w:val="0"/>
                <w:sz w:val="24"/>
                <w:szCs w:val="20"/>
              </w:rPr>
            </w:pPr>
            <w:r w:rsidRPr="00D94EAF">
              <w:rPr>
                <w:b/>
                <w:snapToGrid w:val="0"/>
                <w:sz w:val="24"/>
                <w:szCs w:val="20"/>
                <w:u w:val="single"/>
              </w:rPr>
              <w:t>STATE LEAD AGENCY ASSURANCE STATEMENT</w:t>
            </w:r>
          </w:p>
          <w:p w14:paraId="285BDE7F" w14:textId="77777777" w:rsidR="003A1D21" w:rsidRPr="00D94EAF" w:rsidRDefault="003A1D21" w:rsidP="00E54ADF">
            <w:pPr>
              <w:tabs>
                <w:tab w:val="left" w:pos="0"/>
              </w:tabs>
              <w:suppressAutoHyphens/>
              <w:spacing w:after="54"/>
              <w:jc w:val="center"/>
              <w:rPr>
                <w:snapToGrid w:val="0"/>
                <w:sz w:val="24"/>
                <w:szCs w:val="20"/>
              </w:rPr>
            </w:pPr>
          </w:p>
        </w:tc>
      </w:tr>
      <w:tr w:rsidR="003A1D21" w:rsidRPr="00D94EAF" w14:paraId="0FEDF859" w14:textId="77777777" w:rsidTr="00E54ADF">
        <w:trPr>
          <w:trHeight w:val="507"/>
        </w:trPr>
        <w:tc>
          <w:tcPr>
            <w:tcW w:w="4680" w:type="dxa"/>
            <w:tcBorders>
              <w:top w:val="double" w:sz="7" w:space="0" w:color="auto"/>
              <w:left w:val="double" w:sz="7" w:space="0" w:color="auto"/>
              <w:bottom w:val="double" w:sz="7" w:space="0" w:color="auto"/>
            </w:tcBorders>
          </w:tcPr>
          <w:p w14:paraId="557F3BA4" w14:textId="77777777" w:rsidR="003A1D21" w:rsidRPr="00D94EAF" w:rsidRDefault="003A1D21" w:rsidP="00E54ADF">
            <w:pPr>
              <w:tabs>
                <w:tab w:val="left" w:pos="0"/>
              </w:tabs>
              <w:suppressAutoHyphens/>
              <w:spacing w:before="90"/>
              <w:rPr>
                <w:snapToGrid w:val="0"/>
                <w:sz w:val="24"/>
                <w:szCs w:val="20"/>
              </w:rPr>
            </w:pPr>
          </w:p>
          <w:p w14:paraId="0D1FD30E" w14:textId="77777777" w:rsidR="003A1D21" w:rsidRPr="00D94EAF" w:rsidRDefault="003A1D21" w:rsidP="00E54ADF">
            <w:pPr>
              <w:tabs>
                <w:tab w:val="left" w:pos="0"/>
              </w:tabs>
              <w:suppressAutoHyphens/>
              <w:spacing w:after="54"/>
              <w:rPr>
                <w:snapToGrid w:val="0"/>
                <w:sz w:val="24"/>
                <w:szCs w:val="20"/>
              </w:rPr>
            </w:pPr>
            <w:r w:rsidRPr="00D94EAF">
              <w:rPr>
                <w:b/>
                <w:snapToGrid w:val="0"/>
                <w:sz w:val="24"/>
                <w:szCs w:val="20"/>
              </w:rPr>
              <w:t>STATE:</w:t>
            </w:r>
          </w:p>
        </w:tc>
        <w:tc>
          <w:tcPr>
            <w:tcW w:w="5220" w:type="dxa"/>
            <w:tcBorders>
              <w:top w:val="double" w:sz="7" w:space="0" w:color="auto"/>
              <w:left w:val="double" w:sz="7" w:space="0" w:color="auto"/>
              <w:bottom w:val="double" w:sz="7" w:space="0" w:color="auto"/>
              <w:right w:val="double" w:sz="7" w:space="0" w:color="auto"/>
            </w:tcBorders>
          </w:tcPr>
          <w:p w14:paraId="18F076B6" w14:textId="77777777" w:rsidR="003A1D21" w:rsidRPr="00D94EAF" w:rsidRDefault="003A1D21" w:rsidP="00E54ADF">
            <w:pPr>
              <w:tabs>
                <w:tab w:val="left" w:pos="0"/>
              </w:tabs>
              <w:suppressAutoHyphens/>
              <w:spacing w:before="90"/>
              <w:rPr>
                <w:snapToGrid w:val="0"/>
                <w:sz w:val="24"/>
                <w:szCs w:val="20"/>
              </w:rPr>
            </w:pPr>
          </w:p>
          <w:p w14:paraId="5C06E78D" w14:textId="77777777" w:rsidR="003A1D21" w:rsidRPr="00D94EAF" w:rsidRDefault="003A1D21" w:rsidP="00E54ADF">
            <w:pPr>
              <w:tabs>
                <w:tab w:val="left" w:pos="0"/>
              </w:tabs>
              <w:suppressAutoHyphens/>
              <w:spacing w:after="54"/>
              <w:rPr>
                <w:snapToGrid w:val="0"/>
                <w:sz w:val="24"/>
                <w:szCs w:val="20"/>
              </w:rPr>
            </w:pPr>
            <w:r w:rsidRPr="00D94EAF">
              <w:rPr>
                <w:b/>
                <w:snapToGrid w:val="0"/>
                <w:sz w:val="24"/>
                <w:szCs w:val="20"/>
              </w:rPr>
              <w:t>LEAD AGENCY:</w:t>
            </w:r>
          </w:p>
        </w:tc>
      </w:tr>
    </w:tbl>
    <w:p w14:paraId="375D25EE" w14:textId="77777777" w:rsidR="003A1D21" w:rsidRPr="00D94EAF" w:rsidRDefault="003A1D21" w:rsidP="003A1D21">
      <w:pPr>
        <w:tabs>
          <w:tab w:val="left" w:pos="0"/>
        </w:tabs>
        <w:suppressAutoHyphens/>
        <w:rPr>
          <w:snapToGrid w:val="0"/>
          <w:sz w:val="24"/>
          <w:szCs w:val="20"/>
        </w:rPr>
      </w:pPr>
    </w:p>
    <w:p w14:paraId="0B84ECC3" w14:textId="77777777" w:rsidR="003A1D21" w:rsidRPr="00D94EAF" w:rsidRDefault="003A1D21" w:rsidP="003A1D21">
      <w:pPr>
        <w:tabs>
          <w:tab w:val="left" w:pos="0"/>
        </w:tabs>
        <w:suppressAutoHyphens/>
        <w:ind w:right="-540"/>
        <w:rPr>
          <w:snapToGrid w:val="0"/>
          <w:sz w:val="24"/>
          <w:szCs w:val="20"/>
        </w:rPr>
      </w:pPr>
      <w:r w:rsidRPr="00D94EAF">
        <w:rPr>
          <w:snapToGrid w:val="0"/>
          <w:sz w:val="24"/>
          <w:szCs w:val="20"/>
        </w:rPr>
        <w:t xml:space="preserve">On behalf of the </w:t>
      </w:r>
      <w:proofErr w:type="gramStart"/>
      <w:r w:rsidRPr="00D94EAF">
        <w:rPr>
          <w:snapToGrid w:val="0"/>
          <w:sz w:val="24"/>
          <w:szCs w:val="20"/>
        </w:rPr>
        <w:t>above named</w:t>
      </w:r>
      <w:proofErr w:type="gramEnd"/>
      <w:r w:rsidRPr="00D94EAF">
        <w:rPr>
          <w:snapToGrid w:val="0"/>
          <w:sz w:val="24"/>
          <w:szCs w:val="20"/>
        </w:rPr>
        <w:t xml:space="preserve"> agency, which has been designated by the Governor of the state to be the lead agency responsible to administer the funds and assume the obligations imposed by the terms and conditions under the Community-Based Grants for the Prevention of Child Abuse and Neglect award, the following assurances are provided:</w:t>
      </w:r>
    </w:p>
    <w:p w14:paraId="057BAB64" w14:textId="77777777" w:rsidR="003A1D21" w:rsidRPr="00D94EAF" w:rsidRDefault="003A1D21" w:rsidP="003A1D21">
      <w:pPr>
        <w:tabs>
          <w:tab w:val="left" w:pos="0"/>
        </w:tabs>
        <w:suppressAutoHyphens/>
        <w:rPr>
          <w:snapToGrid w:val="0"/>
          <w:sz w:val="24"/>
          <w:szCs w:val="20"/>
        </w:rPr>
      </w:pPr>
    </w:p>
    <w:p w14:paraId="746AD7CB" w14:textId="77777777" w:rsidR="003A1D21" w:rsidRPr="00B907A4" w:rsidRDefault="003A1D21" w:rsidP="003A1D21">
      <w:pPr>
        <w:pStyle w:val="ListParagraph"/>
        <w:numPr>
          <w:ilvl w:val="0"/>
          <w:numId w:val="57"/>
        </w:numPr>
        <w:tabs>
          <w:tab w:val="left" w:pos="0"/>
          <w:tab w:val="left" w:pos="1080"/>
        </w:tabs>
        <w:suppressAutoHyphens/>
        <w:autoSpaceDE/>
        <w:autoSpaceDN/>
        <w:ind w:left="1080" w:hanging="720"/>
        <w:contextualSpacing/>
        <w:rPr>
          <w:snapToGrid w:val="0"/>
          <w:szCs w:val="20"/>
        </w:rPr>
      </w:pPr>
      <w:r w:rsidRPr="00B907A4">
        <w:rPr>
          <w:snapToGrid w:val="0"/>
          <w:szCs w:val="20"/>
        </w:rPr>
        <w:t>A description of the inventory of current unmet needs and current community-based and prevention-focused programs and activities to prevent child abuse and neglect, and other family resource services operating in the state, will be included with the Annual Performance Report (and subsequent year’s reports</w:t>
      </w:r>
      <w:proofErr w:type="gramStart"/>
      <w:r w:rsidRPr="00B907A4">
        <w:rPr>
          <w:snapToGrid w:val="0"/>
          <w:szCs w:val="20"/>
        </w:rPr>
        <w:t>);</w:t>
      </w:r>
      <w:proofErr w:type="gramEnd"/>
    </w:p>
    <w:p w14:paraId="41E576FD" w14:textId="77777777" w:rsidR="003A1D21" w:rsidRPr="00D94EAF" w:rsidRDefault="003A1D21" w:rsidP="003A1D21">
      <w:pPr>
        <w:tabs>
          <w:tab w:val="left" w:pos="0"/>
          <w:tab w:val="left" w:pos="1080"/>
          <w:tab w:val="num" w:pos="1440"/>
        </w:tabs>
        <w:suppressAutoHyphens/>
        <w:ind w:left="1080" w:hanging="720"/>
        <w:rPr>
          <w:snapToGrid w:val="0"/>
          <w:sz w:val="24"/>
          <w:szCs w:val="20"/>
        </w:rPr>
      </w:pPr>
    </w:p>
    <w:p w14:paraId="1B12A5A6" w14:textId="77777777" w:rsidR="003A1D21" w:rsidRPr="00B907A4" w:rsidRDefault="003A1D21" w:rsidP="003A1D21">
      <w:pPr>
        <w:pStyle w:val="ListParagraph"/>
        <w:numPr>
          <w:ilvl w:val="0"/>
          <w:numId w:val="57"/>
        </w:numPr>
        <w:tabs>
          <w:tab w:val="left" w:pos="0"/>
          <w:tab w:val="left" w:pos="1080"/>
          <w:tab w:val="num" w:pos="1440"/>
        </w:tabs>
        <w:suppressAutoHyphens/>
        <w:autoSpaceDE/>
        <w:autoSpaceDN/>
        <w:ind w:left="1080" w:hanging="720"/>
        <w:contextualSpacing/>
        <w:rPr>
          <w:snapToGrid w:val="0"/>
          <w:szCs w:val="20"/>
        </w:rPr>
      </w:pPr>
      <w:r w:rsidRPr="00B907A4">
        <w:rPr>
          <w:snapToGrid w:val="0"/>
          <w:szCs w:val="20"/>
        </w:rPr>
        <w:t xml:space="preserve">Funds received under this title will supplement, not supplant, other state and local public funds designated for the start-up, maintenance, expansion, and redesign of community-based and prevention-focused programs and activities to strengthen and support families to prevent child abuse and </w:t>
      </w:r>
      <w:proofErr w:type="gramStart"/>
      <w:r w:rsidRPr="00B907A4">
        <w:rPr>
          <w:snapToGrid w:val="0"/>
          <w:szCs w:val="20"/>
        </w:rPr>
        <w:t>neglect;</w:t>
      </w:r>
      <w:proofErr w:type="gramEnd"/>
    </w:p>
    <w:p w14:paraId="35698DB3" w14:textId="77777777" w:rsidR="003A1D21" w:rsidRPr="00D94EAF" w:rsidRDefault="003A1D21" w:rsidP="003A1D21">
      <w:pPr>
        <w:tabs>
          <w:tab w:val="left" w:pos="0"/>
          <w:tab w:val="left" w:pos="1080"/>
          <w:tab w:val="num" w:pos="1440"/>
        </w:tabs>
        <w:suppressAutoHyphens/>
        <w:ind w:left="1080" w:hanging="720"/>
        <w:rPr>
          <w:snapToGrid w:val="0"/>
          <w:sz w:val="24"/>
          <w:szCs w:val="20"/>
        </w:rPr>
      </w:pPr>
    </w:p>
    <w:p w14:paraId="2D6DCEF1" w14:textId="77777777" w:rsidR="003A1D21" w:rsidRPr="00B907A4" w:rsidRDefault="003A1D21" w:rsidP="003A1D21">
      <w:pPr>
        <w:pStyle w:val="ListParagraph"/>
        <w:numPr>
          <w:ilvl w:val="0"/>
          <w:numId w:val="57"/>
        </w:numPr>
        <w:tabs>
          <w:tab w:val="left" w:pos="0"/>
          <w:tab w:val="left" w:pos="1080"/>
          <w:tab w:val="num" w:pos="1440"/>
        </w:tabs>
        <w:suppressAutoHyphens/>
        <w:autoSpaceDE/>
        <w:autoSpaceDN/>
        <w:ind w:left="1080" w:hanging="720"/>
        <w:contextualSpacing/>
        <w:rPr>
          <w:snapToGrid w:val="0"/>
          <w:szCs w:val="20"/>
        </w:rPr>
      </w:pPr>
      <w:r w:rsidRPr="00B907A4">
        <w:rPr>
          <w:snapToGrid w:val="0"/>
          <w:szCs w:val="20"/>
        </w:rPr>
        <w:t>The state has the capacity to ensure the meaningful involvement of parents who are consumers and who can provide leadership in the planning, implementation, and evaluation of the programs and policy decisions of the applicant agency in accomplishing the desired outcomes for such efforts; and</w:t>
      </w:r>
    </w:p>
    <w:p w14:paraId="68A8AEE4" w14:textId="77777777" w:rsidR="003A1D21" w:rsidRPr="00D94EAF" w:rsidRDefault="003A1D21" w:rsidP="003A1D21">
      <w:pPr>
        <w:tabs>
          <w:tab w:val="left" w:pos="0"/>
          <w:tab w:val="left" w:pos="1080"/>
          <w:tab w:val="num" w:pos="1440"/>
        </w:tabs>
        <w:suppressAutoHyphens/>
        <w:ind w:left="1080" w:hanging="720"/>
        <w:rPr>
          <w:snapToGrid w:val="0"/>
          <w:sz w:val="24"/>
          <w:szCs w:val="20"/>
        </w:rPr>
      </w:pPr>
    </w:p>
    <w:p w14:paraId="2A4A5BA3" w14:textId="77777777" w:rsidR="003A1D21" w:rsidRPr="00047DCF" w:rsidRDefault="003A1D21" w:rsidP="003A1D21">
      <w:pPr>
        <w:pStyle w:val="ListParagraph"/>
        <w:numPr>
          <w:ilvl w:val="0"/>
          <w:numId w:val="57"/>
        </w:numPr>
        <w:tabs>
          <w:tab w:val="left" w:pos="0"/>
          <w:tab w:val="left" w:pos="1080"/>
          <w:tab w:val="num" w:pos="1440"/>
        </w:tabs>
        <w:suppressAutoHyphens/>
        <w:autoSpaceDE/>
        <w:autoSpaceDN/>
        <w:ind w:left="1080" w:hanging="720"/>
        <w:contextualSpacing/>
        <w:rPr>
          <w:snapToGrid w:val="0"/>
          <w:szCs w:val="20"/>
        </w:rPr>
      </w:pPr>
      <w:r w:rsidRPr="00047DCF">
        <w:rPr>
          <w:snapToGrid w:val="0"/>
          <w:szCs w:val="20"/>
        </w:rPr>
        <w:t xml:space="preserve">The lead agency will provide the Secretary with reports at such time and containing such information as the Secretary may require (and every year on the same date for the life of the grant). </w:t>
      </w:r>
    </w:p>
    <w:p w14:paraId="01AA4AE5" w14:textId="77777777" w:rsidR="003A1D21" w:rsidRPr="00D94EAF" w:rsidRDefault="003A1D21" w:rsidP="003A1D21">
      <w:pPr>
        <w:tabs>
          <w:tab w:val="left" w:pos="0"/>
        </w:tabs>
        <w:suppressAutoHyphens/>
        <w:rPr>
          <w:snapToGrid w:val="0"/>
          <w:sz w:val="16"/>
          <w:szCs w:val="16"/>
        </w:rPr>
      </w:pPr>
    </w:p>
    <w:p w14:paraId="7D07DC06" w14:textId="77777777" w:rsidR="003A1D21" w:rsidRPr="00D94EAF" w:rsidRDefault="003A1D21" w:rsidP="003A1D21">
      <w:pPr>
        <w:tabs>
          <w:tab w:val="center" w:pos="5040"/>
        </w:tabs>
        <w:suppressAutoHyphens/>
        <w:jc w:val="center"/>
        <w:rPr>
          <w:b/>
          <w:snapToGrid w:val="0"/>
          <w:sz w:val="24"/>
          <w:szCs w:val="20"/>
        </w:rPr>
      </w:pPr>
      <w:r w:rsidRPr="00D94EAF">
        <w:rPr>
          <w:b/>
          <w:snapToGrid w:val="0"/>
          <w:sz w:val="24"/>
          <w:szCs w:val="20"/>
        </w:rPr>
        <w:t>_________________________________________________</w:t>
      </w:r>
    </w:p>
    <w:p w14:paraId="3190D229" w14:textId="77777777" w:rsidR="003A1D21" w:rsidRPr="00D94EAF" w:rsidRDefault="003A1D21" w:rsidP="003A1D21">
      <w:pPr>
        <w:tabs>
          <w:tab w:val="center" w:pos="5040"/>
        </w:tabs>
        <w:suppressAutoHyphens/>
        <w:jc w:val="center"/>
        <w:rPr>
          <w:snapToGrid w:val="0"/>
          <w:sz w:val="24"/>
          <w:szCs w:val="20"/>
        </w:rPr>
      </w:pPr>
      <w:r w:rsidRPr="00D94EAF">
        <w:rPr>
          <w:b/>
          <w:snapToGrid w:val="0"/>
          <w:sz w:val="24"/>
          <w:szCs w:val="20"/>
        </w:rPr>
        <w:t>(Signature of Responsible Lead Agency Administrator)</w:t>
      </w:r>
    </w:p>
    <w:p w14:paraId="1BDB3734" w14:textId="77777777" w:rsidR="003A1D21" w:rsidRPr="00D94EAF" w:rsidRDefault="003A1D21" w:rsidP="003A1D21">
      <w:pPr>
        <w:tabs>
          <w:tab w:val="left" w:pos="0"/>
        </w:tabs>
        <w:suppressAutoHyphens/>
        <w:jc w:val="center"/>
        <w:rPr>
          <w:snapToGrid w:val="0"/>
          <w:sz w:val="24"/>
          <w:szCs w:val="20"/>
        </w:rPr>
      </w:pPr>
    </w:p>
    <w:p w14:paraId="43E1843B" w14:textId="77777777" w:rsidR="003A1D21" w:rsidRPr="00D94EAF" w:rsidRDefault="003A1D21" w:rsidP="003A1D21">
      <w:pPr>
        <w:tabs>
          <w:tab w:val="left" w:pos="0"/>
        </w:tabs>
        <w:suppressAutoHyphens/>
        <w:jc w:val="center"/>
        <w:rPr>
          <w:b/>
          <w:snapToGrid w:val="0"/>
          <w:sz w:val="24"/>
          <w:szCs w:val="20"/>
        </w:rPr>
      </w:pPr>
      <w:r w:rsidRPr="00D94EAF">
        <w:rPr>
          <w:b/>
          <w:snapToGrid w:val="0"/>
          <w:sz w:val="24"/>
          <w:szCs w:val="20"/>
        </w:rPr>
        <w:t>________________________________________________</w:t>
      </w:r>
    </w:p>
    <w:p w14:paraId="3D9AAA12" w14:textId="77777777" w:rsidR="003A1D21" w:rsidRPr="00D94EAF" w:rsidRDefault="003A1D21" w:rsidP="003A1D21">
      <w:pPr>
        <w:tabs>
          <w:tab w:val="left" w:pos="0"/>
        </w:tabs>
        <w:suppressAutoHyphens/>
        <w:jc w:val="center"/>
        <w:rPr>
          <w:snapToGrid w:val="0"/>
          <w:sz w:val="24"/>
          <w:szCs w:val="20"/>
        </w:rPr>
      </w:pPr>
      <w:r w:rsidRPr="00D94EAF">
        <w:rPr>
          <w:b/>
          <w:snapToGrid w:val="0"/>
          <w:sz w:val="24"/>
          <w:szCs w:val="20"/>
        </w:rPr>
        <w:t>(Typed Name and Title of Administrator)</w:t>
      </w:r>
    </w:p>
    <w:p w14:paraId="717B37D2" w14:textId="77777777" w:rsidR="003A1D21" w:rsidRPr="00D94EAF" w:rsidRDefault="003A1D21" w:rsidP="003A1D21">
      <w:pPr>
        <w:tabs>
          <w:tab w:val="left" w:pos="0"/>
        </w:tabs>
        <w:suppressAutoHyphens/>
        <w:jc w:val="center"/>
        <w:rPr>
          <w:snapToGrid w:val="0"/>
          <w:sz w:val="24"/>
          <w:szCs w:val="20"/>
        </w:rPr>
      </w:pPr>
    </w:p>
    <w:p w14:paraId="1F1977D7" w14:textId="77777777" w:rsidR="003A1D21" w:rsidRPr="00D94EAF" w:rsidRDefault="003A1D21" w:rsidP="003A1D21">
      <w:pPr>
        <w:tabs>
          <w:tab w:val="left" w:pos="0"/>
        </w:tabs>
        <w:suppressAutoHyphens/>
        <w:jc w:val="center"/>
        <w:rPr>
          <w:snapToGrid w:val="0"/>
          <w:sz w:val="24"/>
          <w:szCs w:val="20"/>
        </w:rPr>
      </w:pPr>
      <w:r w:rsidRPr="00D94EAF">
        <w:rPr>
          <w:b/>
          <w:snapToGrid w:val="0"/>
          <w:sz w:val="24"/>
          <w:szCs w:val="20"/>
          <w:u w:val="single"/>
        </w:rPr>
        <w:t>_________</w:t>
      </w:r>
    </w:p>
    <w:p w14:paraId="2F173305" w14:textId="77777777" w:rsidR="003A1D21" w:rsidRPr="00D94EAF" w:rsidRDefault="003A1D21" w:rsidP="003A1D21">
      <w:pPr>
        <w:tabs>
          <w:tab w:val="left" w:pos="0"/>
        </w:tabs>
        <w:suppressAutoHyphens/>
        <w:jc w:val="center"/>
        <w:rPr>
          <w:snapToGrid w:val="0"/>
          <w:sz w:val="24"/>
          <w:szCs w:val="20"/>
        </w:rPr>
      </w:pPr>
      <w:r w:rsidRPr="00D94EAF">
        <w:rPr>
          <w:b/>
          <w:snapToGrid w:val="0"/>
          <w:sz w:val="24"/>
          <w:szCs w:val="20"/>
        </w:rPr>
        <w:t>(Date)</w:t>
      </w:r>
    </w:p>
    <w:p w14:paraId="280D1E56" w14:textId="77777777" w:rsidR="003A1D21" w:rsidRPr="00D94EAF" w:rsidRDefault="003A1D21" w:rsidP="003A1D21">
      <w:pPr>
        <w:tabs>
          <w:tab w:val="left" w:pos="0"/>
        </w:tabs>
        <w:suppressAutoHyphens/>
        <w:rPr>
          <w:snapToGrid w:val="0"/>
          <w:sz w:val="24"/>
          <w:szCs w:val="20"/>
        </w:rPr>
      </w:pPr>
      <w:r>
        <w:rPr>
          <w:b/>
          <w:snapToGrid w:val="0"/>
          <w:sz w:val="19"/>
          <w:szCs w:val="20"/>
        </w:rPr>
        <w:t xml:space="preserve">OMB Control # 0970-0155 </w:t>
      </w:r>
      <w:r w:rsidRPr="00D94EAF">
        <w:rPr>
          <w:b/>
          <w:snapToGrid w:val="0"/>
          <w:sz w:val="19"/>
          <w:szCs w:val="20"/>
        </w:rPr>
        <w:t>(</w:t>
      </w:r>
      <w:r w:rsidRPr="00E7359B">
        <w:rPr>
          <w:b/>
          <w:snapToGrid w:val="0"/>
          <w:sz w:val="19"/>
          <w:szCs w:val="20"/>
        </w:rPr>
        <w:t>Expires 0</w:t>
      </w:r>
      <w:r>
        <w:rPr>
          <w:b/>
          <w:snapToGrid w:val="0"/>
          <w:sz w:val="19"/>
          <w:szCs w:val="20"/>
        </w:rPr>
        <w:t>6</w:t>
      </w:r>
      <w:r w:rsidRPr="00E7359B">
        <w:rPr>
          <w:b/>
          <w:snapToGrid w:val="0"/>
          <w:sz w:val="19"/>
          <w:szCs w:val="20"/>
        </w:rPr>
        <w:t>/30/202</w:t>
      </w:r>
      <w:r>
        <w:rPr>
          <w:b/>
          <w:snapToGrid w:val="0"/>
          <w:sz w:val="19"/>
          <w:szCs w:val="20"/>
        </w:rPr>
        <w:t>4</w:t>
      </w:r>
      <w:r w:rsidRPr="00E7359B">
        <w:rPr>
          <w:b/>
          <w:snapToGrid w:val="0"/>
          <w:sz w:val="19"/>
          <w:szCs w:val="20"/>
        </w:rPr>
        <w:t>)</w:t>
      </w:r>
    </w:p>
    <w:p w14:paraId="1A5182B7" w14:textId="77777777" w:rsidR="003A1D21" w:rsidRDefault="003A1D21" w:rsidP="003A1D21"/>
    <w:p w14:paraId="2F8087CB" w14:textId="77777777" w:rsidR="003A1D21" w:rsidRDefault="003A1D21" w:rsidP="00AB7ED5">
      <w:pPr>
        <w:spacing w:before="1"/>
        <w:ind w:left="609"/>
      </w:pPr>
    </w:p>
    <w:p w14:paraId="36212B98" w14:textId="77777777" w:rsidR="003A1D21" w:rsidRDefault="003A1D21" w:rsidP="00AB7ED5">
      <w:pPr>
        <w:spacing w:before="1"/>
        <w:ind w:left="609"/>
      </w:pPr>
    </w:p>
    <w:p w14:paraId="518B1E50" w14:textId="77777777" w:rsidR="003A1D21" w:rsidRDefault="003A1D21" w:rsidP="00AB7ED5">
      <w:pPr>
        <w:spacing w:before="1"/>
        <w:ind w:left="609"/>
      </w:pPr>
    </w:p>
    <w:p w14:paraId="40093F36" w14:textId="77777777" w:rsidR="003A1D21" w:rsidRDefault="003A1D21" w:rsidP="00AB7ED5">
      <w:pPr>
        <w:spacing w:before="1"/>
        <w:ind w:left="609"/>
      </w:pPr>
    </w:p>
    <w:p w14:paraId="293F9E70" w14:textId="77777777" w:rsidR="003A1D21" w:rsidRDefault="003A1D21" w:rsidP="00AB7ED5">
      <w:pPr>
        <w:spacing w:before="1"/>
        <w:ind w:left="609"/>
      </w:pPr>
    </w:p>
    <w:p w14:paraId="12F5297C" w14:textId="77777777" w:rsidR="003A1D21" w:rsidRDefault="003A1D21" w:rsidP="00AB7ED5">
      <w:pPr>
        <w:spacing w:before="1"/>
        <w:ind w:left="609"/>
      </w:pPr>
    </w:p>
    <w:p w14:paraId="065CF0DC" w14:textId="6BE7C4A0" w:rsidR="003A1D21" w:rsidRDefault="003A1D21" w:rsidP="003A1D21">
      <w:pPr>
        <w:spacing w:before="1"/>
      </w:pPr>
    </w:p>
    <w:p w14:paraId="4A64C139" w14:textId="77777777" w:rsidR="003A1D21" w:rsidRDefault="003A1D21" w:rsidP="003A1D21">
      <w:pPr>
        <w:spacing w:before="1"/>
        <w:sectPr w:rsidR="003A1D21" w:rsidSect="00DB7C9B">
          <w:footerReference w:type="default" r:id="rId11"/>
          <w:pgSz w:w="12240" w:h="15840"/>
          <w:pgMar w:top="1380" w:right="580" w:bottom="1220" w:left="480" w:header="288" w:footer="1039" w:gutter="0"/>
          <w:cols w:space="720"/>
          <w:docGrid w:linePitch="299"/>
        </w:sectPr>
      </w:pPr>
    </w:p>
    <w:p w14:paraId="16557D94" w14:textId="77777777" w:rsidR="003A1D21" w:rsidRDefault="003A1D21" w:rsidP="003A1D21">
      <w:pPr>
        <w:tabs>
          <w:tab w:val="center" w:pos="4560"/>
        </w:tabs>
        <w:suppressAutoHyphens/>
        <w:jc w:val="center"/>
        <w:rPr>
          <w:b/>
          <w:snapToGrid w:val="0"/>
          <w:sz w:val="24"/>
          <w:szCs w:val="24"/>
        </w:rPr>
      </w:pPr>
      <w:r w:rsidRPr="00A7785C">
        <w:rPr>
          <w:b/>
          <w:snapToGrid w:val="0"/>
          <w:sz w:val="26"/>
          <w:szCs w:val="20"/>
        </w:rPr>
        <w:lastRenderedPageBreak/>
        <w:t xml:space="preserve">ATTACHMENT 5: </w:t>
      </w:r>
      <w:r w:rsidRPr="00A7785C">
        <w:rPr>
          <w:b/>
          <w:snapToGrid w:val="0"/>
          <w:sz w:val="24"/>
          <w:szCs w:val="24"/>
        </w:rPr>
        <w:t xml:space="preserve">Leveraged Funds Worksheet with Example Worksheet and Guidance for Differentiation Between Leveraged and Match Funds </w:t>
      </w:r>
    </w:p>
    <w:p w14:paraId="4F14720E" w14:textId="77777777" w:rsidR="003A1D21" w:rsidRPr="00A7785C" w:rsidRDefault="003A1D21" w:rsidP="003A1D21">
      <w:pPr>
        <w:tabs>
          <w:tab w:val="center" w:pos="4560"/>
        </w:tabs>
        <w:suppressAutoHyphens/>
        <w:jc w:val="center"/>
        <w:rPr>
          <w:b/>
          <w:snapToGrid w:val="0"/>
          <w:sz w:val="24"/>
          <w:szCs w:val="24"/>
        </w:rPr>
      </w:pPr>
    </w:p>
    <w:p w14:paraId="3E282E7E" w14:textId="77777777" w:rsidR="003A1D21" w:rsidRPr="003A1D21" w:rsidRDefault="003A1D21" w:rsidP="003A1D21">
      <w:pPr>
        <w:tabs>
          <w:tab w:val="center" w:pos="5580"/>
        </w:tabs>
        <w:suppressAutoHyphens/>
        <w:autoSpaceDE/>
        <w:autoSpaceDN/>
        <w:jc w:val="center"/>
        <w:rPr>
          <w:snapToGrid w:val="0"/>
          <w:sz w:val="26"/>
          <w:szCs w:val="20"/>
        </w:rPr>
      </w:pPr>
      <w:r w:rsidRPr="003A1D21">
        <w:rPr>
          <w:b/>
          <w:snapToGrid w:val="0"/>
          <w:sz w:val="26"/>
          <w:szCs w:val="20"/>
        </w:rPr>
        <w:t>LEVERAGED FUNDS WORKSHEET for FY 2024 APPLICATION</w:t>
      </w:r>
    </w:p>
    <w:p w14:paraId="268C6061" w14:textId="77777777" w:rsidR="003A1D21" w:rsidRPr="003A1D21" w:rsidRDefault="003A1D21" w:rsidP="003A1D21">
      <w:pPr>
        <w:tabs>
          <w:tab w:val="left" w:pos="0"/>
        </w:tabs>
        <w:suppressAutoHyphens/>
        <w:autoSpaceDE/>
        <w:autoSpaceDN/>
        <w:rPr>
          <w:snapToGrid w:val="0"/>
          <w:sz w:val="24"/>
          <w:szCs w:val="20"/>
        </w:rPr>
      </w:pPr>
    </w:p>
    <w:p w14:paraId="725A4373" w14:textId="3B415924" w:rsidR="003A1D21" w:rsidRPr="003A1D21" w:rsidRDefault="003A1D21" w:rsidP="003A1D21">
      <w:pPr>
        <w:suppressAutoHyphens/>
        <w:autoSpaceDE/>
        <w:autoSpaceDN/>
        <w:ind w:left="720"/>
        <w:rPr>
          <w:snapToGrid w:val="0"/>
          <w:sz w:val="24"/>
          <w:szCs w:val="20"/>
        </w:rPr>
      </w:pPr>
      <w:r w:rsidRPr="003A1D21">
        <w:rPr>
          <w:b/>
          <w:snapToGrid w:val="0"/>
          <w:sz w:val="24"/>
          <w:szCs w:val="20"/>
        </w:rPr>
        <w:t>STATE</w:t>
      </w:r>
      <w:r w:rsidRPr="003A1D21">
        <w:rPr>
          <w:snapToGrid w:val="0"/>
          <w:sz w:val="24"/>
          <w:szCs w:val="20"/>
        </w:rPr>
        <w:t>:</w:t>
      </w:r>
      <w:r w:rsidRPr="003A1D21">
        <w:rPr>
          <w:snapToGrid w:val="0"/>
          <w:sz w:val="24"/>
          <w:szCs w:val="20"/>
          <w:u w:val="single"/>
        </w:rPr>
        <w:t xml:space="preserve">                   </w:t>
      </w:r>
      <w:r w:rsidRPr="003A1D21">
        <w:rPr>
          <w:snapToGrid w:val="0"/>
          <w:sz w:val="24"/>
          <w:szCs w:val="20"/>
        </w:rPr>
        <w:t xml:space="preserve">         </w:t>
      </w:r>
      <w:r w:rsidRPr="003A1D21">
        <w:rPr>
          <w:b/>
          <w:snapToGrid w:val="0"/>
          <w:sz w:val="24"/>
          <w:szCs w:val="20"/>
        </w:rPr>
        <w:t>LEAD AGENCY</w:t>
      </w:r>
      <w:r w:rsidRPr="003A1D21">
        <w:rPr>
          <w:snapToGrid w:val="0"/>
          <w:sz w:val="24"/>
          <w:szCs w:val="20"/>
        </w:rPr>
        <w:t>: ______________________________</w:t>
      </w:r>
      <w:r w:rsidRPr="003A1D21">
        <w:rPr>
          <w:snapToGrid w:val="0"/>
          <w:sz w:val="24"/>
          <w:szCs w:val="20"/>
          <w:u w:val="single"/>
        </w:rPr>
        <w:t xml:space="preserve">   </w:t>
      </w:r>
      <w:r w:rsidRPr="003A1D21">
        <w:rPr>
          <w:snapToGrid w:val="0"/>
          <w:sz w:val="24"/>
          <w:szCs w:val="20"/>
        </w:rPr>
        <w:t xml:space="preserve">      </w:t>
      </w:r>
    </w:p>
    <w:p w14:paraId="0BDA874B" w14:textId="77777777" w:rsidR="003A1D21" w:rsidRPr="003A1D21" w:rsidRDefault="003A1D21" w:rsidP="003A1D21">
      <w:pPr>
        <w:tabs>
          <w:tab w:val="left" w:pos="0"/>
        </w:tabs>
        <w:suppressAutoHyphens/>
        <w:autoSpaceDE/>
        <w:autoSpaceDN/>
        <w:spacing w:after="90"/>
        <w:rPr>
          <w:snapToGrid w:val="0"/>
          <w:sz w:val="24"/>
          <w:szCs w:val="20"/>
        </w:rPr>
      </w:pPr>
    </w:p>
    <w:tbl>
      <w:tblPr>
        <w:tblW w:w="10710" w:type="dxa"/>
        <w:jc w:val="center"/>
        <w:tblLayout w:type="fixed"/>
        <w:tblCellMar>
          <w:left w:w="120" w:type="dxa"/>
          <w:right w:w="120" w:type="dxa"/>
        </w:tblCellMar>
        <w:tblLook w:val="0000" w:firstRow="0" w:lastRow="0" w:firstColumn="0" w:lastColumn="0" w:noHBand="0" w:noVBand="0"/>
      </w:tblPr>
      <w:tblGrid>
        <w:gridCol w:w="2340"/>
        <w:gridCol w:w="1530"/>
        <w:gridCol w:w="1530"/>
        <w:gridCol w:w="2700"/>
        <w:gridCol w:w="2610"/>
      </w:tblGrid>
      <w:tr w:rsidR="003A1D21" w:rsidRPr="003A1D21" w14:paraId="1E52BEE3" w14:textId="77777777" w:rsidTr="003A1D21">
        <w:trPr>
          <w:tblHeader/>
          <w:jc w:val="center"/>
        </w:trPr>
        <w:tc>
          <w:tcPr>
            <w:tcW w:w="2340" w:type="dxa"/>
            <w:tcBorders>
              <w:top w:val="double" w:sz="7" w:space="0" w:color="auto"/>
              <w:left w:val="double" w:sz="7" w:space="0" w:color="auto"/>
            </w:tcBorders>
          </w:tcPr>
          <w:p w14:paraId="59850D1B" w14:textId="77777777" w:rsidR="003A1D21" w:rsidRPr="003A1D21" w:rsidRDefault="003A1D21" w:rsidP="003A1D21">
            <w:pPr>
              <w:tabs>
                <w:tab w:val="left" w:pos="0"/>
              </w:tabs>
              <w:suppressAutoHyphens/>
              <w:autoSpaceDE/>
              <w:autoSpaceDN/>
              <w:spacing w:before="90"/>
              <w:rPr>
                <w:snapToGrid w:val="0"/>
                <w:sz w:val="24"/>
                <w:szCs w:val="20"/>
              </w:rPr>
            </w:pPr>
            <w:r w:rsidRPr="003A1D21">
              <w:rPr>
                <w:snapToGrid w:val="0"/>
                <w:sz w:val="24"/>
                <w:szCs w:val="20"/>
              </w:rPr>
              <w:fldChar w:fldCharType="begin"/>
            </w:r>
            <w:r w:rsidRPr="003A1D21">
              <w:rPr>
                <w:snapToGrid w:val="0"/>
                <w:sz w:val="24"/>
                <w:szCs w:val="20"/>
              </w:rPr>
              <w:instrText xml:space="preserve">PRIVATE </w:instrText>
            </w:r>
            <w:r w:rsidRPr="003A1D21">
              <w:rPr>
                <w:snapToGrid w:val="0"/>
                <w:sz w:val="24"/>
                <w:szCs w:val="20"/>
              </w:rPr>
              <w:fldChar w:fldCharType="end"/>
            </w:r>
          </w:p>
          <w:p w14:paraId="60549BE0" w14:textId="77777777" w:rsidR="003A1D21" w:rsidRPr="003A1D21" w:rsidRDefault="003A1D21" w:rsidP="003A1D21">
            <w:pPr>
              <w:tabs>
                <w:tab w:val="left" w:pos="0"/>
              </w:tabs>
              <w:suppressAutoHyphens/>
              <w:autoSpaceDE/>
              <w:autoSpaceDN/>
              <w:rPr>
                <w:snapToGrid w:val="0"/>
                <w:sz w:val="19"/>
                <w:szCs w:val="20"/>
              </w:rPr>
            </w:pPr>
          </w:p>
          <w:p w14:paraId="28ECBCC3" w14:textId="77777777" w:rsidR="003A1D21" w:rsidRPr="003A1D21" w:rsidRDefault="003A1D21" w:rsidP="003A1D21">
            <w:pPr>
              <w:tabs>
                <w:tab w:val="center" w:pos="1086"/>
              </w:tabs>
              <w:suppressAutoHyphens/>
              <w:autoSpaceDE/>
              <w:autoSpaceDN/>
              <w:rPr>
                <w:b/>
                <w:snapToGrid w:val="0"/>
                <w:sz w:val="19"/>
                <w:szCs w:val="20"/>
              </w:rPr>
            </w:pPr>
            <w:r w:rsidRPr="003A1D21">
              <w:rPr>
                <w:b/>
                <w:snapToGrid w:val="0"/>
                <w:sz w:val="19"/>
                <w:szCs w:val="20"/>
              </w:rPr>
              <w:tab/>
              <w:t>AMOUNT OF</w:t>
            </w:r>
          </w:p>
          <w:p w14:paraId="1D125D42" w14:textId="77777777" w:rsidR="003A1D21" w:rsidRPr="003A1D21" w:rsidRDefault="003A1D21" w:rsidP="003A1D21">
            <w:pPr>
              <w:tabs>
                <w:tab w:val="center" w:pos="1086"/>
              </w:tabs>
              <w:suppressAutoHyphens/>
              <w:autoSpaceDE/>
              <w:autoSpaceDN/>
              <w:spacing w:after="54"/>
              <w:rPr>
                <w:snapToGrid w:val="0"/>
                <w:sz w:val="19"/>
                <w:szCs w:val="20"/>
              </w:rPr>
            </w:pPr>
            <w:r w:rsidRPr="003A1D21">
              <w:rPr>
                <w:b/>
                <w:snapToGrid w:val="0"/>
                <w:sz w:val="19"/>
                <w:szCs w:val="20"/>
              </w:rPr>
              <w:tab/>
              <w:t>CLAIM</w:t>
            </w:r>
          </w:p>
        </w:tc>
        <w:tc>
          <w:tcPr>
            <w:tcW w:w="3060" w:type="dxa"/>
            <w:gridSpan w:val="2"/>
            <w:tcBorders>
              <w:top w:val="double" w:sz="7" w:space="0" w:color="auto"/>
              <w:left w:val="single" w:sz="7" w:space="0" w:color="auto"/>
            </w:tcBorders>
          </w:tcPr>
          <w:p w14:paraId="64906D57" w14:textId="77777777" w:rsidR="003A1D21" w:rsidRPr="003A1D21" w:rsidRDefault="003A1D21" w:rsidP="003A1D21">
            <w:pPr>
              <w:tabs>
                <w:tab w:val="center" w:pos="1218"/>
              </w:tabs>
              <w:suppressAutoHyphens/>
              <w:autoSpaceDE/>
              <w:autoSpaceDN/>
              <w:spacing w:before="90"/>
              <w:rPr>
                <w:b/>
                <w:snapToGrid w:val="0"/>
                <w:sz w:val="19"/>
                <w:szCs w:val="20"/>
              </w:rPr>
            </w:pPr>
            <w:r w:rsidRPr="003A1D21">
              <w:rPr>
                <w:b/>
                <w:snapToGrid w:val="0"/>
                <w:sz w:val="19"/>
                <w:szCs w:val="20"/>
              </w:rPr>
              <w:tab/>
              <w:t>DATE(S) FUNDS</w:t>
            </w:r>
          </w:p>
          <w:p w14:paraId="13BF7D92" w14:textId="77777777" w:rsidR="003A1D21" w:rsidRPr="003A1D21" w:rsidRDefault="003A1D21" w:rsidP="003A1D21">
            <w:pPr>
              <w:tabs>
                <w:tab w:val="center" w:pos="1218"/>
              </w:tabs>
              <w:suppressAutoHyphens/>
              <w:autoSpaceDE/>
              <w:autoSpaceDN/>
              <w:rPr>
                <w:b/>
                <w:snapToGrid w:val="0"/>
                <w:sz w:val="19"/>
                <w:szCs w:val="20"/>
              </w:rPr>
            </w:pPr>
            <w:r w:rsidRPr="003A1D21">
              <w:rPr>
                <w:b/>
                <w:snapToGrid w:val="0"/>
                <w:sz w:val="19"/>
                <w:szCs w:val="20"/>
              </w:rPr>
              <w:tab/>
              <w:t>WERE RECEIVED</w:t>
            </w:r>
          </w:p>
          <w:p w14:paraId="34411126" w14:textId="77777777" w:rsidR="003A1D21" w:rsidRPr="003A1D21" w:rsidRDefault="003A1D21" w:rsidP="003A1D21">
            <w:pPr>
              <w:tabs>
                <w:tab w:val="center" w:pos="1218"/>
              </w:tabs>
              <w:suppressAutoHyphens/>
              <w:autoSpaceDE/>
              <w:autoSpaceDN/>
              <w:rPr>
                <w:b/>
                <w:snapToGrid w:val="0"/>
                <w:sz w:val="19"/>
                <w:szCs w:val="20"/>
              </w:rPr>
            </w:pPr>
            <w:r w:rsidRPr="003A1D21">
              <w:rPr>
                <w:b/>
                <w:snapToGrid w:val="0"/>
                <w:sz w:val="19"/>
                <w:szCs w:val="20"/>
              </w:rPr>
              <w:tab/>
              <w:t>AND BUDGETED</w:t>
            </w:r>
          </w:p>
          <w:p w14:paraId="3F3BA0BE" w14:textId="77777777" w:rsidR="003A1D21" w:rsidRPr="003A1D21" w:rsidRDefault="003A1D21" w:rsidP="003A1D21">
            <w:pPr>
              <w:tabs>
                <w:tab w:val="center" w:pos="1218"/>
              </w:tabs>
              <w:suppressAutoHyphens/>
              <w:autoSpaceDE/>
              <w:autoSpaceDN/>
              <w:rPr>
                <w:b/>
                <w:snapToGrid w:val="0"/>
                <w:sz w:val="19"/>
                <w:szCs w:val="20"/>
              </w:rPr>
            </w:pPr>
            <w:r w:rsidRPr="003A1D21">
              <w:rPr>
                <w:b/>
                <w:snapToGrid w:val="0"/>
                <w:sz w:val="19"/>
                <w:szCs w:val="20"/>
              </w:rPr>
              <w:tab/>
            </w:r>
            <w:proofErr w:type="gramStart"/>
            <w:r w:rsidRPr="003A1D21">
              <w:rPr>
                <w:b/>
                <w:snapToGrid w:val="0"/>
                <w:sz w:val="19"/>
                <w:szCs w:val="20"/>
              </w:rPr>
              <w:t>BY  LEAD</w:t>
            </w:r>
            <w:proofErr w:type="gramEnd"/>
            <w:r w:rsidRPr="003A1D21">
              <w:rPr>
                <w:b/>
                <w:snapToGrid w:val="0"/>
                <w:sz w:val="19"/>
                <w:szCs w:val="20"/>
              </w:rPr>
              <w:t xml:space="preserve"> AGENCY</w:t>
            </w:r>
          </w:p>
          <w:p w14:paraId="6D926CDE" w14:textId="77777777" w:rsidR="003A1D21" w:rsidRPr="003A1D21" w:rsidRDefault="003A1D21" w:rsidP="003A1D21">
            <w:pPr>
              <w:tabs>
                <w:tab w:val="center" w:pos="1218"/>
              </w:tabs>
              <w:suppressAutoHyphens/>
              <w:autoSpaceDE/>
              <w:autoSpaceDN/>
              <w:rPr>
                <w:snapToGrid w:val="0"/>
                <w:sz w:val="19"/>
                <w:szCs w:val="20"/>
              </w:rPr>
            </w:pPr>
            <w:r w:rsidRPr="003A1D21">
              <w:rPr>
                <w:b/>
                <w:snapToGrid w:val="0"/>
                <w:sz w:val="19"/>
                <w:szCs w:val="20"/>
              </w:rPr>
              <w:tab/>
              <w:t>--------------</w:t>
            </w:r>
          </w:p>
          <w:p w14:paraId="2567644E" w14:textId="77777777" w:rsidR="003A1D21" w:rsidRPr="003A1D21" w:rsidRDefault="003A1D21" w:rsidP="003A1D21">
            <w:pPr>
              <w:tabs>
                <w:tab w:val="center" w:pos="1218"/>
              </w:tabs>
              <w:suppressAutoHyphens/>
              <w:autoSpaceDE/>
              <w:autoSpaceDN/>
              <w:spacing w:after="54"/>
              <w:rPr>
                <w:snapToGrid w:val="0"/>
                <w:sz w:val="19"/>
                <w:szCs w:val="20"/>
              </w:rPr>
            </w:pPr>
            <w:r w:rsidRPr="003A1D21">
              <w:rPr>
                <w:b/>
                <w:snapToGrid w:val="0"/>
                <w:sz w:val="19"/>
                <w:szCs w:val="20"/>
              </w:rPr>
              <w:tab/>
              <w:t xml:space="preserve"> BUDGETED/SPENT</w:t>
            </w:r>
          </w:p>
        </w:tc>
        <w:tc>
          <w:tcPr>
            <w:tcW w:w="2700" w:type="dxa"/>
            <w:tcBorders>
              <w:top w:val="double" w:sz="7" w:space="0" w:color="auto"/>
              <w:left w:val="single" w:sz="7" w:space="0" w:color="auto"/>
            </w:tcBorders>
          </w:tcPr>
          <w:p w14:paraId="0A7FCE4B" w14:textId="77777777" w:rsidR="003A1D21" w:rsidRPr="003A1D21" w:rsidRDefault="003A1D21" w:rsidP="003A1D21">
            <w:pPr>
              <w:tabs>
                <w:tab w:val="left" w:pos="0"/>
              </w:tabs>
              <w:suppressAutoHyphens/>
              <w:autoSpaceDE/>
              <w:autoSpaceDN/>
              <w:spacing w:before="90"/>
              <w:rPr>
                <w:snapToGrid w:val="0"/>
                <w:sz w:val="19"/>
                <w:szCs w:val="20"/>
              </w:rPr>
            </w:pPr>
          </w:p>
          <w:p w14:paraId="6419D16F" w14:textId="77777777" w:rsidR="003A1D21" w:rsidRPr="003A1D21" w:rsidRDefault="003A1D21" w:rsidP="003A1D21">
            <w:pPr>
              <w:tabs>
                <w:tab w:val="left" w:pos="0"/>
              </w:tabs>
              <w:suppressAutoHyphens/>
              <w:autoSpaceDE/>
              <w:autoSpaceDN/>
              <w:rPr>
                <w:b/>
                <w:snapToGrid w:val="0"/>
                <w:sz w:val="19"/>
                <w:szCs w:val="20"/>
              </w:rPr>
            </w:pPr>
          </w:p>
          <w:p w14:paraId="4D848663" w14:textId="77777777" w:rsidR="003A1D21" w:rsidRPr="003A1D21" w:rsidRDefault="003A1D21" w:rsidP="003A1D21">
            <w:pPr>
              <w:tabs>
                <w:tab w:val="center" w:pos="1314"/>
              </w:tabs>
              <w:suppressAutoHyphens/>
              <w:autoSpaceDE/>
              <w:autoSpaceDN/>
              <w:rPr>
                <w:b/>
                <w:snapToGrid w:val="0"/>
                <w:sz w:val="19"/>
                <w:szCs w:val="20"/>
              </w:rPr>
            </w:pPr>
            <w:r w:rsidRPr="003A1D21">
              <w:rPr>
                <w:b/>
                <w:snapToGrid w:val="0"/>
                <w:sz w:val="19"/>
                <w:szCs w:val="20"/>
              </w:rPr>
              <w:tab/>
              <w:t>SOURCE OF FUNDS</w:t>
            </w:r>
          </w:p>
          <w:p w14:paraId="70244F7D" w14:textId="77777777" w:rsidR="003A1D21" w:rsidRPr="003A1D21" w:rsidRDefault="003A1D21" w:rsidP="003A1D21">
            <w:pPr>
              <w:tabs>
                <w:tab w:val="center" w:pos="1314"/>
              </w:tabs>
              <w:suppressAutoHyphens/>
              <w:autoSpaceDE/>
              <w:autoSpaceDN/>
              <w:spacing w:after="54"/>
              <w:rPr>
                <w:snapToGrid w:val="0"/>
                <w:sz w:val="19"/>
                <w:szCs w:val="20"/>
              </w:rPr>
            </w:pPr>
            <w:r w:rsidRPr="003A1D21">
              <w:rPr>
                <w:b/>
                <w:snapToGrid w:val="0"/>
                <w:sz w:val="19"/>
                <w:szCs w:val="20"/>
              </w:rPr>
              <w:tab/>
              <w:t>BEING CLAIMED</w:t>
            </w:r>
          </w:p>
        </w:tc>
        <w:tc>
          <w:tcPr>
            <w:tcW w:w="2610" w:type="dxa"/>
            <w:tcBorders>
              <w:top w:val="double" w:sz="7" w:space="0" w:color="auto"/>
              <w:left w:val="single" w:sz="7" w:space="0" w:color="auto"/>
              <w:right w:val="double" w:sz="7" w:space="0" w:color="auto"/>
            </w:tcBorders>
          </w:tcPr>
          <w:p w14:paraId="3C0A7236" w14:textId="77777777" w:rsidR="003A1D21" w:rsidRPr="003A1D21" w:rsidRDefault="003A1D21" w:rsidP="003A1D21">
            <w:pPr>
              <w:tabs>
                <w:tab w:val="left" w:pos="0"/>
              </w:tabs>
              <w:suppressAutoHyphens/>
              <w:autoSpaceDE/>
              <w:autoSpaceDN/>
              <w:spacing w:before="90"/>
              <w:rPr>
                <w:snapToGrid w:val="0"/>
                <w:sz w:val="19"/>
                <w:szCs w:val="20"/>
              </w:rPr>
            </w:pPr>
          </w:p>
          <w:p w14:paraId="77CC4892" w14:textId="77777777" w:rsidR="003A1D21" w:rsidRPr="003A1D21" w:rsidRDefault="003A1D21" w:rsidP="003A1D21">
            <w:pPr>
              <w:tabs>
                <w:tab w:val="center" w:pos="1302"/>
              </w:tabs>
              <w:suppressAutoHyphens/>
              <w:autoSpaceDE/>
              <w:autoSpaceDN/>
              <w:jc w:val="center"/>
              <w:rPr>
                <w:b/>
                <w:snapToGrid w:val="0"/>
                <w:sz w:val="19"/>
                <w:szCs w:val="20"/>
              </w:rPr>
            </w:pPr>
            <w:r w:rsidRPr="003A1D21">
              <w:rPr>
                <w:b/>
                <w:snapToGrid w:val="0"/>
                <w:sz w:val="19"/>
                <w:szCs w:val="20"/>
              </w:rPr>
              <w:t>PURPOSE FOR</w:t>
            </w:r>
          </w:p>
          <w:p w14:paraId="730909C3" w14:textId="77777777" w:rsidR="003A1D21" w:rsidRPr="003A1D21" w:rsidRDefault="003A1D21" w:rsidP="003A1D21">
            <w:pPr>
              <w:tabs>
                <w:tab w:val="center" w:pos="1302"/>
              </w:tabs>
              <w:suppressAutoHyphens/>
              <w:autoSpaceDE/>
              <w:autoSpaceDN/>
              <w:jc w:val="center"/>
              <w:rPr>
                <w:b/>
                <w:snapToGrid w:val="0"/>
                <w:sz w:val="19"/>
                <w:szCs w:val="20"/>
              </w:rPr>
            </w:pPr>
            <w:r w:rsidRPr="003A1D21">
              <w:rPr>
                <w:b/>
                <w:snapToGrid w:val="0"/>
                <w:sz w:val="19"/>
                <w:szCs w:val="20"/>
              </w:rPr>
              <w:t>WHICH FUNDS</w:t>
            </w:r>
          </w:p>
          <w:p w14:paraId="3CC88071" w14:textId="77777777" w:rsidR="003A1D21" w:rsidRPr="003A1D21" w:rsidRDefault="003A1D21" w:rsidP="003A1D21">
            <w:pPr>
              <w:tabs>
                <w:tab w:val="center" w:pos="1302"/>
              </w:tabs>
              <w:suppressAutoHyphens/>
              <w:autoSpaceDE/>
              <w:autoSpaceDN/>
              <w:jc w:val="center"/>
              <w:rPr>
                <w:b/>
                <w:snapToGrid w:val="0"/>
                <w:sz w:val="19"/>
                <w:szCs w:val="20"/>
              </w:rPr>
            </w:pPr>
            <w:r w:rsidRPr="003A1D21">
              <w:rPr>
                <w:b/>
                <w:snapToGrid w:val="0"/>
                <w:sz w:val="19"/>
                <w:szCs w:val="20"/>
              </w:rPr>
              <w:t>WERE BUDGETED</w:t>
            </w:r>
          </w:p>
          <w:p w14:paraId="72F4399A" w14:textId="77777777" w:rsidR="003A1D21" w:rsidRPr="003A1D21" w:rsidRDefault="003A1D21" w:rsidP="003A1D21">
            <w:pPr>
              <w:tabs>
                <w:tab w:val="left" w:pos="0"/>
              </w:tabs>
              <w:suppressAutoHyphens/>
              <w:autoSpaceDE/>
              <w:autoSpaceDN/>
              <w:spacing w:after="54"/>
              <w:jc w:val="center"/>
              <w:rPr>
                <w:snapToGrid w:val="0"/>
                <w:sz w:val="19"/>
                <w:szCs w:val="20"/>
              </w:rPr>
            </w:pPr>
            <w:r w:rsidRPr="003A1D21">
              <w:rPr>
                <w:b/>
                <w:snapToGrid w:val="0"/>
                <w:sz w:val="19"/>
                <w:szCs w:val="20"/>
              </w:rPr>
              <w:t>AND SPENT</w:t>
            </w:r>
          </w:p>
        </w:tc>
      </w:tr>
      <w:tr w:rsidR="003A1D21" w:rsidRPr="003A1D21" w14:paraId="39944642" w14:textId="77777777" w:rsidTr="003A1D21">
        <w:trPr>
          <w:trHeight w:val="1299"/>
          <w:jc w:val="center"/>
        </w:trPr>
        <w:tc>
          <w:tcPr>
            <w:tcW w:w="2340" w:type="dxa"/>
            <w:tcBorders>
              <w:top w:val="double" w:sz="7" w:space="0" w:color="auto"/>
              <w:left w:val="double" w:sz="7" w:space="0" w:color="auto"/>
            </w:tcBorders>
          </w:tcPr>
          <w:p w14:paraId="6771BA58" w14:textId="77777777" w:rsidR="003A1D21" w:rsidRPr="003A1D21" w:rsidRDefault="003A1D21" w:rsidP="003A1D21">
            <w:pPr>
              <w:tabs>
                <w:tab w:val="left" w:pos="0"/>
              </w:tabs>
              <w:suppressAutoHyphens/>
              <w:autoSpaceDE/>
              <w:autoSpaceDN/>
              <w:spacing w:before="90"/>
              <w:rPr>
                <w:snapToGrid w:val="0"/>
                <w:sz w:val="24"/>
                <w:szCs w:val="20"/>
              </w:rPr>
            </w:pPr>
            <w:r w:rsidRPr="003A1D21">
              <w:rPr>
                <w:b/>
                <w:snapToGrid w:val="0"/>
                <w:sz w:val="24"/>
                <w:szCs w:val="20"/>
              </w:rPr>
              <w:t>$</w:t>
            </w:r>
          </w:p>
          <w:p w14:paraId="11069E6F" w14:textId="77777777" w:rsidR="003A1D21" w:rsidRPr="003A1D21" w:rsidRDefault="003A1D21" w:rsidP="003A1D21">
            <w:pPr>
              <w:tabs>
                <w:tab w:val="left" w:pos="0"/>
              </w:tabs>
              <w:suppressAutoHyphens/>
              <w:autoSpaceDE/>
              <w:autoSpaceDN/>
              <w:rPr>
                <w:snapToGrid w:val="0"/>
                <w:sz w:val="24"/>
                <w:szCs w:val="20"/>
              </w:rPr>
            </w:pPr>
          </w:p>
          <w:p w14:paraId="45F8C158" w14:textId="77777777" w:rsidR="003A1D21" w:rsidRPr="003A1D21" w:rsidRDefault="003A1D21" w:rsidP="003A1D21">
            <w:pPr>
              <w:tabs>
                <w:tab w:val="left" w:pos="0"/>
              </w:tabs>
              <w:suppressAutoHyphens/>
              <w:autoSpaceDE/>
              <w:autoSpaceDN/>
              <w:rPr>
                <w:snapToGrid w:val="0"/>
                <w:sz w:val="24"/>
                <w:szCs w:val="20"/>
              </w:rPr>
            </w:pPr>
          </w:p>
          <w:p w14:paraId="731E2F92" w14:textId="77777777" w:rsidR="003A1D21" w:rsidRPr="003A1D21" w:rsidRDefault="003A1D21" w:rsidP="003A1D21">
            <w:pPr>
              <w:tabs>
                <w:tab w:val="left" w:pos="0"/>
              </w:tabs>
              <w:suppressAutoHyphens/>
              <w:autoSpaceDE/>
              <w:autoSpaceDN/>
              <w:rPr>
                <w:snapToGrid w:val="0"/>
                <w:sz w:val="24"/>
                <w:szCs w:val="20"/>
              </w:rPr>
            </w:pPr>
          </w:p>
          <w:p w14:paraId="6813F5BD" w14:textId="77777777" w:rsidR="003A1D21" w:rsidRPr="003A1D21" w:rsidRDefault="003A1D21" w:rsidP="003A1D21">
            <w:pPr>
              <w:tabs>
                <w:tab w:val="left" w:pos="0"/>
              </w:tabs>
              <w:suppressAutoHyphens/>
              <w:autoSpaceDE/>
              <w:autoSpaceDN/>
              <w:rPr>
                <w:snapToGrid w:val="0"/>
                <w:sz w:val="24"/>
                <w:szCs w:val="20"/>
              </w:rPr>
            </w:pPr>
          </w:p>
          <w:p w14:paraId="60C73DAF" w14:textId="77777777" w:rsidR="003A1D21" w:rsidRPr="003A1D21" w:rsidRDefault="003A1D21" w:rsidP="003A1D21">
            <w:pPr>
              <w:tabs>
                <w:tab w:val="left" w:pos="0"/>
              </w:tabs>
              <w:suppressAutoHyphens/>
              <w:autoSpaceDE/>
              <w:autoSpaceDN/>
              <w:spacing w:after="54"/>
              <w:rPr>
                <w:snapToGrid w:val="0"/>
                <w:sz w:val="24"/>
                <w:szCs w:val="20"/>
              </w:rPr>
            </w:pPr>
          </w:p>
        </w:tc>
        <w:tc>
          <w:tcPr>
            <w:tcW w:w="1530" w:type="dxa"/>
            <w:tcBorders>
              <w:top w:val="double" w:sz="7" w:space="0" w:color="auto"/>
              <w:left w:val="single" w:sz="7" w:space="0" w:color="auto"/>
              <w:right w:val="dotted" w:sz="7" w:space="0" w:color="auto"/>
            </w:tcBorders>
          </w:tcPr>
          <w:p w14:paraId="56963D3D" w14:textId="77777777" w:rsidR="003A1D21" w:rsidRPr="003A1D21" w:rsidRDefault="003A1D21" w:rsidP="003A1D21">
            <w:pPr>
              <w:tabs>
                <w:tab w:val="left" w:pos="0"/>
              </w:tabs>
              <w:suppressAutoHyphens/>
              <w:autoSpaceDE/>
              <w:autoSpaceDN/>
              <w:spacing w:before="90"/>
              <w:rPr>
                <w:snapToGrid w:val="0"/>
                <w:sz w:val="24"/>
                <w:szCs w:val="20"/>
              </w:rPr>
            </w:pPr>
          </w:p>
          <w:p w14:paraId="5CB81EC1" w14:textId="77777777" w:rsidR="003A1D21" w:rsidRPr="003A1D21" w:rsidRDefault="003A1D21" w:rsidP="003A1D21">
            <w:pPr>
              <w:tabs>
                <w:tab w:val="left" w:pos="0"/>
              </w:tabs>
              <w:suppressAutoHyphens/>
              <w:autoSpaceDE/>
              <w:autoSpaceDN/>
              <w:rPr>
                <w:snapToGrid w:val="0"/>
                <w:sz w:val="24"/>
                <w:szCs w:val="20"/>
              </w:rPr>
            </w:pPr>
          </w:p>
          <w:p w14:paraId="1E80CAE6" w14:textId="77777777" w:rsidR="003A1D21" w:rsidRPr="003A1D21" w:rsidRDefault="003A1D21" w:rsidP="003A1D21">
            <w:pPr>
              <w:tabs>
                <w:tab w:val="left" w:pos="0"/>
              </w:tabs>
              <w:suppressAutoHyphens/>
              <w:autoSpaceDE/>
              <w:autoSpaceDN/>
              <w:rPr>
                <w:snapToGrid w:val="0"/>
                <w:sz w:val="24"/>
                <w:szCs w:val="20"/>
              </w:rPr>
            </w:pPr>
          </w:p>
          <w:p w14:paraId="4DF4ABE6" w14:textId="77777777" w:rsidR="003A1D21" w:rsidRPr="003A1D21" w:rsidRDefault="003A1D21" w:rsidP="003A1D21">
            <w:pPr>
              <w:tabs>
                <w:tab w:val="left" w:pos="0"/>
              </w:tabs>
              <w:suppressAutoHyphens/>
              <w:autoSpaceDE/>
              <w:autoSpaceDN/>
              <w:spacing w:after="54"/>
              <w:rPr>
                <w:snapToGrid w:val="0"/>
                <w:sz w:val="24"/>
                <w:szCs w:val="20"/>
              </w:rPr>
            </w:pPr>
          </w:p>
        </w:tc>
        <w:tc>
          <w:tcPr>
            <w:tcW w:w="1530" w:type="dxa"/>
            <w:tcBorders>
              <w:top w:val="double" w:sz="7" w:space="0" w:color="auto"/>
            </w:tcBorders>
          </w:tcPr>
          <w:p w14:paraId="3E73884C"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2700" w:type="dxa"/>
            <w:tcBorders>
              <w:top w:val="double" w:sz="7" w:space="0" w:color="auto"/>
              <w:left w:val="single" w:sz="7" w:space="0" w:color="auto"/>
            </w:tcBorders>
          </w:tcPr>
          <w:p w14:paraId="71409B1B"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2610" w:type="dxa"/>
            <w:tcBorders>
              <w:top w:val="double" w:sz="7" w:space="0" w:color="auto"/>
              <w:left w:val="single" w:sz="7" w:space="0" w:color="auto"/>
              <w:right w:val="double" w:sz="7" w:space="0" w:color="auto"/>
            </w:tcBorders>
          </w:tcPr>
          <w:p w14:paraId="568B504C" w14:textId="77777777" w:rsidR="003A1D21" w:rsidRPr="003A1D21" w:rsidRDefault="003A1D21" w:rsidP="003A1D21">
            <w:pPr>
              <w:tabs>
                <w:tab w:val="left" w:pos="0"/>
              </w:tabs>
              <w:suppressAutoHyphens/>
              <w:autoSpaceDE/>
              <w:autoSpaceDN/>
              <w:spacing w:before="90" w:after="54"/>
              <w:rPr>
                <w:snapToGrid w:val="0"/>
                <w:sz w:val="24"/>
                <w:szCs w:val="20"/>
              </w:rPr>
            </w:pPr>
          </w:p>
        </w:tc>
      </w:tr>
      <w:tr w:rsidR="003A1D21" w:rsidRPr="003A1D21" w14:paraId="1C495326" w14:textId="77777777" w:rsidTr="003A1D21">
        <w:trPr>
          <w:trHeight w:val="1720"/>
          <w:jc w:val="center"/>
        </w:trPr>
        <w:tc>
          <w:tcPr>
            <w:tcW w:w="2340" w:type="dxa"/>
            <w:tcBorders>
              <w:top w:val="single" w:sz="7" w:space="0" w:color="auto"/>
              <w:left w:val="double" w:sz="7" w:space="0" w:color="auto"/>
            </w:tcBorders>
          </w:tcPr>
          <w:p w14:paraId="085812DE" w14:textId="77777777" w:rsidR="003A1D21" w:rsidRPr="003A1D21" w:rsidRDefault="003A1D21" w:rsidP="003A1D21">
            <w:pPr>
              <w:tabs>
                <w:tab w:val="left" w:pos="0"/>
              </w:tabs>
              <w:suppressAutoHyphens/>
              <w:autoSpaceDE/>
              <w:autoSpaceDN/>
              <w:spacing w:before="90"/>
              <w:rPr>
                <w:snapToGrid w:val="0"/>
                <w:sz w:val="24"/>
                <w:szCs w:val="20"/>
              </w:rPr>
            </w:pPr>
            <w:r w:rsidRPr="003A1D21">
              <w:rPr>
                <w:b/>
                <w:snapToGrid w:val="0"/>
                <w:sz w:val="24"/>
                <w:szCs w:val="20"/>
              </w:rPr>
              <w:t>$</w:t>
            </w:r>
          </w:p>
          <w:p w14:paraId="35D88DAA" w14:textId="77777777" w:rsidR="003A1D21" w:rsidRPr="003A1D21" w:rsidRDefault="003A1D21" w:rsidP="003A1D21">
            <w:pPr>
              <w:tabs>
                <w:tab w:val="left" w:pos="0"/>
              </w:tabs>
              <w:suppressAutoHyphens/>
              <w:autoSpaceDE/>
              <w:autoSpaceDN/>
              <w:rPr>
                <w:snapToGrid w:val="0"/>
                <w:sz w:val="24"/>
                <w:szCs w:val="20"/>
              </w:rPr>
            </w:pPr>
          </w:p>
          <w:p w14:paraId="4FBF8361" w14:textId="77777777" w:rsidR="003A1D21" w:rsidRPr="003A1D21" w:rsidRDefault="003A1D21" w:rsidP="003A1D21">
            <w:pPr>
              <w:tabs>
                <w:tab w:val="left" w:pos="0"/>
              </w:tabs>
              <w:suppressAutoHyphens/>
              <w:autoSpaceDE/>
              <w:autoSpaceDN/>
              <w:rPr>
                <w:snapToGrid w:val="0"/>
                <w:sz w:val="24"/>
                <w:szCs w:val="20"/>
              </w:rPr>
            </w:pPr>
          </w:p>
          <w:p w14:paraId="01200B2A" w14:textId="77777777" w:rsidR="003A1D21" w:rsidRPr="003A1D21" w:rsidRDefault="003A1D21" w:rsidP="003A1D21">
            <w:pPr>
              <w:tabs>
                <w:tab w:val="left" w:pos="0"/>
              </w:tabs>
              <w:suppressAutoHyphens/>
              <w:autoSpaceDE/>
              <w:autoSpaceDN/>
              <w:rPr>
                <w:snapToGrid w:val="0"/>
                <w:sz w:val="24"/>
                <w:szCs w:val="20"/>
              </w:rPr>
            </w:pPr>
          </w:p>
          <w:p w14:paraId="45590573" w14:textId="77777777" w:rsidR="003A1D21" w:rsidRPr="003A1D21" w:rsidRDefault="003A1D21" w:rsidP="003A1D21">
            <w:pPr>
              <w:tabs>
                <w:tab w:val="left" w:pos="0"/>
              </w:tabs>
              <w:suppressAutoHyphens/>
              <w:autoSpaceDE/>
              <w:autoSpaceDN/>
              <w:rPr>
                <w:snapToGrid w:val="0"/>
                <w:sz w:val="24"/>
                <w:szCs w:val="20"/>
              </w:rPr>
            </w:pPr>
          </w:p>
          <w:p w14:paraId="0332F9A7" w14:textId="77777777" w:rsidR="003A1D21" w:rsidRPr="003A1D21" w:rsidRDefault="003A1D21" w:rsidP="003A1D21">
            <w:pPr>
              <w:tabs>
                <w:tab w:val="left" w:pos="0"/>
              </w:tabs>
              <w:suppressAutoHyphens/>
              <w:autoSpaceDE/>
              <w:autoSpaceDN/>
              <w:spacing w:after="54"/>
              <w:rPr>
                <w:snapToGrid w:val="0"/>
                <w:sz w:val="24"/>
                <w:szCs w:val="20"/>
              </w:rPr>
            </w:pPr>
          </w:p>
        </w:tc>
        <w:tc>
          <w:tcPr>
            <w:tcW w:w="1530" w:type="dxa"/>
            <w:tcBorders>
              <w:top w:val="single" w:sz="7" w:space="0" w:color="auto"/>
              <w:left w:val="single" w:sz="7" w:space="0" w:color="auto"/>
              <w:right w:val="dotted" w:sz="7" w:space="0" w:color="auto"/>
            </w:tcBorders>
          </w:tcPr>
          <w:p w14:paraId="55A037AF"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1530" w:type="dxa"/>
            <w:tcBorders>
              <w:top w:val="single" w:sz="7" w:space="0" w:color="auto"/>
            </w:tcBorders>
          </w:tcPr>
          <w:p w14:paraId="7E85215E"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2700" w:type="dxa"/>
            <w:tcBorders>
              <w:top w:val="single" w:sz="7" w:space="0" w:color="auto"/>
              <w:left w:val="single" w:sz="7" w:space="0" w:color="auto"/>
            </w:tcBorders>
          </w:tcPr>
          <w:p w14:paraId="545E2076"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2610" w:type="dxa"/>
            <w:tcBorders>
              <w:top w:val="single" w:sz="7" w:space="0" w:color="auto"/>
              <w:left w:val="single" w:sz="7" w:space="0" w:color="auto"/>
              <w:right w:val="double" w:sz="7" w:space="0" w:color="auto"/>
            </w:tcBorders>
          </w:tcPr>
          <w:p w14:paraId="3A103EE3" w14:textId="77777777" w:rsidR="003A1D21" w:rsidRPr="003A1D21" w:rsidRDefault="003A1D21" w:rsidP="003A1D21">
            <w:pPr>
              <w:tabs>
                <w:tab w:val="left" w:pos="0"/>
              </w:tabs>
              <w:suppressAutoHyphens/>
              <w:autoSpaceDE/>
              <w:autoSpaceDN/>
              <w:spacing w:before="90" w:after="54"/>
              <w:rPr>
                <w:snapToGrid w:val="0"/>
                <w:sz w:val="24"/>
                <w:szCs w:val="20"/>
              </w:rPr>
            </w:pPr>
          </w:p>
        </w:tc>
      </w:tr>
      <w:tr w:rsidR="003A1D21" w:rsidRPr="003A1D21" w14:paraId="4730BE64" w14:textId="77777777" w:rsidTr="003A1D21">
        <w:trPr>
          <w:trHeight w:val="1711"/>
          <w:jc w:val="center"/>
        </w:trPr>
        <w:tc>
          <w:tcPr>
            <w:tcW w:w="2340" w:type="dxa"/>
            <w:tcBorders>
              <w:top w:val="single" w:sz="7" w:space="0" w:color="auto"/>
              <w:left w:val="double" w:sz="7" w:space="0" w:color="auto"/>
            </w:tcBorders>
          </w:tcPr>
          <w:p w14:paraId="440793A0" w14:textId="77777777" w:rsidR="003A1D21" w:rsidRPr="003A1D21" w:rsidRDefault="003A1D21" w:rsidP="003A1D21">
            <w:pPr>
              <w:tabs>
                <w:tab w:val="left" w:pos="0"/>
              </w:tabs>
              <w:suppressAutoHyphens/>
              <w:autoSpaceDE/>
              <w:autoSpaceDN/>
              <w:spacing w:before="90"/>
              <w:rPr>
                <w:snapToGrid w:val="0"/>
                <w:sz w:val="24"/>
                <w:szCs w:val="20"/>
              </w:rPr>
            </w:pPr>
            <w:r w:rsidRPr="003A1D21">
              <w:rPr>
                <w:b/>
                <w:snapToGrid w:val="0"/>
                <w:sz w:val="24"/>
                <w:szCs w:val="20"/>
              </w:rPr>
              <w:t xml:space="preserve">$ </w:t>
            </w:r>
          </w:p>
          <w:p w14:paraId="71B72B27" w14:textId="77777777" w:rsidR="003A1D21" w:rsidRPr="003A1D21" w:rsidRDefault="003A1D21" w:rsidP="003A1D21">
            <w:pPr>
              <w:tabs>
                <w:tab w:val="left" w:pos="0"/>
              </w:tabs>
              <w:suppressAutoHyphens/>
              <w:autoSpaceDE/>
              <w:autoSpaceDN/>
              <w:rPr>
                <w:snapToGrid w:val="0"/>
                <w:sz w:val="24"/>
                <w:szCs w:val="20"/>
              </w:rPr>
            </w:pPr>
          </w:p>
          <w:p w14:paraId="1AFF62B1" w14:textId="77777777" w:rsidR="003A1D21" w:rsidRPr="003A1D21" w:rsidRDefault="003A1D21" w:rsidP="003A1D21">
            <w:pPr>
              <w:tabs>
                <w:tab w:val="left" w:pos="0"/>
              </w:tabs>
              <w:suppressAutoHyphens/>
              <w:autoSpaceDE/>
              <w:autoSpaceDN/>
              <w:rPr>
                <w:snapToGrid w:val="0"/>
                <w:sz w:val="24"/>
                <w:szCs w:val="20"/>
              </w:rPr>
            </w:pPr>
          </w:p>
          <w:p w14:paraId="5279ECF4" w14:textId="77777777" w:rsidR="003A1D21" w:rsidRPr="003A1D21" w:rsidRDefault="003A1D21" w:rsidP="003A1D21">
            <w:pPr>
              <w:tabs>
                <w:tab w:val="left" w:pos="0"/>
              </w:tabs>
              <w:suppressAutoHyphens/>
              <w:autoSpaceDE/>
              <w:autoSpaceDN/>
              <w:rPr>
                <w:snapToGrid w:val="0"/>
                <w:sz w:val="24"/>
                <w:szCs w:val="20"/>
              </w:rPr>
            </w:pPr>
          </w:p>
          <w:p w14:paraId="2A841F83" w14:textId="77777777" w:rsidR="003A1D21" w:rsidRPr="003A1D21" w:rsidRDefault="003A1D21" w:rsidP="003A1D21">
            <w:pPr>
              <w:tabs>
                <w:tab w:val="left" w:pos="0"/>
              </w:tabs>
              <w:suppressAutoHyphens/>
              <w:autoSpaceDE/>
              <w:autoSpaceDN/>
              <w:rPr>
                <w:snapToGrid w:val="0"/>
                <w:sz w:val="24"/>
                <w:szCs w:val="20"/>
              </w:rPr>
            </w:pPr>
          </w:p>
          <w:p w14:paraId="29B9BA62" w14:textId="77777777" w:rsidR="003A1D21" w:rsidRPr="003A1D21" w:rsidRDefault="003A1D21" w:rsidP="003A1D21">
            <w:pPr>
              <w:tabs>
                <w:tab w:val="left" w:pos="0"/>
              </w:tabs>
              <w:suppressAutoHyphens/>
              <w:autoSpaceDE/>
              <w:autoSpaceDN/>
              <w:spacing w:after="54"/>
              <w:rPr>
                <w:snapToGrid w:val="0"/>
                <w:sz w:val="24"/>
                <w:szCs w:val="20"/>
              </w:rPr>
            </w:pPr>
          </w:p>
        </w:tc>
        <w:tc>
          <w:tcPr>
            <w:tcW w:w="1530" w:type="dxa"/>
            <w:tcBorders>
              <w:top w:val="single" w:sz="7" w:space="0" w:color="auto"/>
              <w:left w:val="single" w:sz="7" w:space="0" w:color="auto"/>
              <w:right w:val="dotted" w:sz="7" w:space="0" w:color="auto"/>
            </w:tcBorders>
          </w:tcPr>
          <w:p w14:paraId="55301A9E"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1530" w:type="dxa"/>
            <w:tcBorders>
              <w:top w:val="single" w:sz="7" w:space="0" w:color="auto"/>
            </w:tcBorders>
          </w:tcPr>
          <w:p w14:paraId="3179F125"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2700" w:type="dxa"/>
            <w:tcBorders>
              <w:top w:val="single" w:sz="7" w:space="0" w:color="auto"/>
              <w:left w:val="single" w:sz="7" w:space="0" w:color="auto"/>
            </w:tcBorders>
          </w:tcPr>
          <w:p w14:paraId="2E24F8CD" w14:textId="77777777" w:rsidR="003A1D21" w:rsidRPr="003A1D21" w:rsidRDefault="003A1D21" w:rsidP="003A1D21">
            <w:pPr>
              <w:tabs>
                <w:tab w:val="left" w:pos="0"/>
              </w:tabs>
              <w:suppressAutoHyphens/>
              <w:autoSpaceDE/>
              <w:autoSpaceDN/>
              <w:spacing w:before="90" w:after="54"/>
              <w:rPr>
                <w:snapToGrid w:val="0"/>
                <w:sz w:val="24"/>
                <w:szCs w:val="20"/>
              </w:rPr>
            </w:pPr>
          </w:p>
        </w:tc>
        <w:tc>
          <w:tcPr>
            <w:tcW w:w="2610" w:type="dxa"/>
            <w:tcBorders>
              <w:top w:val="single" w:sz="7" w:space="0" w:color="auto"/>
              <w:left w:val="single" w:sz="7" w:space="0" w:color="auto"/>
              <w:right w:val="double" w:sz="7" w:space="0" w:color="auto"/>
            </w:tcBorders>
          </w:tcPr>
          <w:p w14:paraId="5B699A93" w14:textId="77777777" w:rsidR="003A1D21" w:rsidRPr="003A1D21" w:rsidRDefault="003A1D21" w:rsidP="003A1D21">
            <w:pPr>
              <w:tabs>
                <w:tab w:val="left" w:pos="0"/>
              </w:tabs>
              <w:suppressAutoHyphens/>
              <w:autoSpaceDE/>
              <w:autoSpaceDN/>
              <w:spacing w:before="90"/>
              <w:rPr>
                <w:snapToGrid w:val="0"/>
                <w:sz w:val="24"/>
                <w:szCs w:val="20"/>
              </w:rPr>
            </w:pPr>
          </w:p>
          <w:p w14:paraId="7D5BEBE4" w14:textId="77777777" w:rsidR="003A1D21" w:rsidRPr="003A1D21" w:rsidRDefault="003A1D21" w:rsidP="003A1D21">
            <w:pPr>
              <w:tabs>
                <w:tab w:val="left" w:pos="0"/>
              </w:tabs>
              <w:suppressAutoHyphens/>
              <w:autoSpaceDE/>
              <w:autoSpaceDN/>
              <w:rPr>
                <w:snapToGrid w:val="0"/>
                <w:sz w:val="24"/>
                <w:szCs w:val="20"/>
              </w:rPr>
            </w:pPr>
          </w:p>
          <w:p w14:paraId="4A7578A6" w14:textId="77777777" w:rsidR="003A1D21" w:rsidRPr="003A1D21" w:rsidRDefault="003A1D21" w:rsidP="003A1D21">
            <w:pPr>
              <w:tabs>
                <w:tab w:val="left" w:pos="0"/>
              </w:tabs>
              <w:suppressAutoHyphens/>
              <w:autoSpaceDE/>
              <w:autoSpaceDN/>
              <w:rPr>
                <w:snapToGrid w:val="0"/>
                <w:sz w:val="24"/>
                <w:szCs w:val="20"/>
              </w:rPr>
            </w:pPr>
          </w:p>
          <w:p w14:paraId="17A244A9" w14:textId="77777777" w:rsidR="003A1D21" w:rsidRPr="003A1D21" w:rsidRDefault="003A1D21" w:rsidP="003A1D21">
            <w:pPr>
              <w:tabs>
                <w:tab w:val="left" w:pos="0"/>
              </w:tabs>
              <w:suppressAutoHyphens/>
              <w:autoSpaceDE/>
              <w:autoSpaceDN/>
              <w:spacing w:after="54"/>
              <w:rPr>
                <w:snapToGrid w:val="0"/>
                <w:sz w:val="24"/>
                <w:szCs w:val="20"/>
              </w:rPr>
            </w:pPr>
          </w:p>
        </w:tc>
      </w:tr>
      <w:tr w:rsidR="003A1D21" w:rsidRPr="003A1D21" w14:paraId="3B5C59D3" w14:textId="77777777" w:rsidTr="003A1D21">
        <w:trPr>
          <w:jc w:val="center"/>
        </w:trPr>
        <w:tc>
          <w:tcPr>
            <w:tcW w:w="10710" w:type="dxa"/>
            <w:gridSpan w:val="5"/>
            <w:tcBorders>
              <w:top w:val="double" w:sz="7" w:space="0" w:color="auto"/>
              <w:left w:val="double" w:sz="7" w:space="0" w:color="auto"/>
              <w:right w:val="double" w:sz="7" w:space="0" w:color="auto"/>
            </w:tcBorders>
          </w:tcPr>
          <w:p w14:paraId="3404E89B" w14:textId="77777777" w:rsidR="003A1D21" w:rsidRPr="003A1D21" w:rsidRDefault="003A1D21" w:rsidP="003A1D21">
            <w:pPr>
              <w:tabs>
                <w:tab w:val="left" w:pos="0"/>
              </w:tabs>
              <w:suppressAutoHyphens/>
              <w:autoSpaceDE/>
              <w:autoSpaceDN/>
              <w:rPr>
                <w:snapToGrid w:val="0"/>
              </w:rPr>
            </w:pPr>
            <w:r w:rsidRPr="003A1D21">
              <w:rPr>
                <w:b/>
                <w:snapToGrid w:val="0"/>
                <w:u w:val="single"/>
              </w:rPr>
              <w:t>INCENTIVE CLAIM ASSURANCE</w:t>
            </w:r>
            <w:r w:rsidRPr="003A1D21">
              <w:rPr>
                <w:b/>
                <w:snapToGrid w:val="0"/>
              </w:rPr>
              <w:t xml:space="preserve">:  </w:t>
            </w:r>
            <w:r w:rsidRPr="003A1D21">
              <w:rPr>
                <w:snapToGrid w:val="0"/>
              </w:rPr>
              <w:t xml:space="preserve">All amounts figured into this claim are non-federal monies that have been leveraged by the state, directed through the CBCAP lead agency submitting the application, and </w:t>
            </w:r>
            <w:r w:rsidRPr="003A1D21">
              <w:rPr>
                <w:snapToGrid w:val="0"/>
                <w:u w:val="single"/>
              </w:rPr>
              <w:t>budgeted and spent</w:t>
            </w:r>
            <w:r w:rsidRPr="003A1D21">
              <w:rPr>
                <w:snapToGrid w:val="0"/>
              </w:rPr>
              <w:t xml:space="preserve"> in FY 2023 (i.e., 10/1/22 – 9/30/23) to support community-based and prevention-focused programs and activities designed to strengthen and support families to prevent child abuse and neglect, as defined in the law, that coordinate resources among a range of existing public and private organizations for the purposes defined under this Title. No funds claimed here have been claimed to leverage any other source of federal funds. State and non-federal funds that are being used to meet the maintenance of effort, match or other cost-sharing requirements for other federal funding are </w:t>
            </w:r>
            <w:r w:rsidRPr="003A1D21">
              <w:rPr>
                <w:snapToGrid w:val="0"/>
                <w:u w:val="single"/>
              </w:rPr>
              <w:t>not</w:t>
            </w:r>
            <w:r w:rsidRPr="003A1D21">
              <w:rPr>
                <w:snapToGrid w:val="0"/>
              </w:rPr>
              <w:t xml:space="preserve"> eligible to be claimed.</w:t>
            </w:r>
          </w:p>
        </w:tc>
      </w:tr>
      <w:tr w:rsidR="003A1D21" w:rsidRPr="003A1D21" w14:paraId="0255613C" w14:textId="77777777" w:rsidTr="003A1D21">
        <w:trPr>
          <w:jc w:val="center"/>
        </w:trPr>
        <w:tc>
          <w:tcPr>
            <w:tcW w:w="2340" w:type="dxa"/>
            <w:tcBorders>
              <w:top w:val="dashed" w:sz="7" w:space="0" w:color="auto"/>
              <w:left w:val="double" w:sz="7" w:space="0" w:color="auto"/>
              <w:bottom w:val="double" w:sz="7" w:space="0" w:color="auto"/>
            </w:tcBorders>
          </w:tcPr>
          <w:p w14:paraId="1A14BF49" w14:textId="7E2674A5" w:rsidR="003A1D21" w:rsidRPr="003A1D21" w:rsidRDefault="003A1D21" w:rsidP="003A1D21">
            <w:pPr>
              <w:tabs>
                <w:tab w:val="center" w:pos="1086"/>
              </w:tabs>
              <w:suppressAutoHyphens/>
              <w:autoSpaceDE/>
              <w:autoSpaceDN/>
              <w:spacing w:before="90"/>
              <w:rPr>
                <w:b/>
                <w:snapToGrid w:val="0"/>
                <w:sz w:val="24"/>
                <w:szCs w:val="20"/>
              </w:rPr>
            </w:pPr>
            <w:r w:rsidRPr="003A1D21">
              <w:rPr>
                <w:b/>
                <w:snapToGrid w:val="0"/>
                <w:sz w:val="24"/>
                <w:szCs w:val="20"/>
              </w:rPr>
              <w:tab/>
            </w:r>
            <w:r w:rsidRPr="003A1D21">
              <w:rPr>
                <w:b/>
                <w:snapToGrid w:val="0"/>
                <w:sz w:val="24"/>
                <w:szCs w:val="20"/>
                <w:u w:val="single"/>
              </w:rPr>
              <w:t>TOTAL CLAIM</w:t>
            </w:r>
          </w:p>
        </w:tc>
        <w:tc>
          <w:tcPr>
            <w:tcW w:w="8370" w:type="dxa"/>
            <w:gridSpan w:val="4"/>
            <w:tcBorders>
              <w:top w:val="dashed" w:sz="7" w:space="0" w:color="auto"/>
              <w:left w:val="single" w:sz="7" w:space="0" w:color="auto"/>
              <w:bottom w:val="double" w:sz="7" w:space="0" w:color="auto"/>
              <w:right w:val="double" w:sz="7" w:space="0" w:color="auto"/>
            </w:tcBorders>
          </w:tcPr>
          <w:p w14:paraId="6E944AC0" w14:textId="77777777" w:rsidR="003A1D21" w:rsidRDefault="003A1D21" w:rsidP="003A1D21">
            <w:pPr>
              <w:tabs>
                <w:tab w:val="left" w:pos="0"/>
              </w:tabs>
              <w:suppressAutoHyphens/>
              <w:autoSpaceDE/>
              <w:autoSpaceDN/>
              <w:rPr>
                <w:b/>
                <w:snapToGrid w:val="0"/>
                <w:sz w:val="24"/>
                <w:szCs w:val="20"/>
              </w:rPr>
            </w:pPr>
            <w:r w:rsidRPr="003A1D21">
              <w:rPr>
                <w:b/>
                <w:snapToGrid w:val="0"/>
                <w:sz w:val="24"/>
                <w:szCs w:val="20"/>
              </w:rPr>
              <w:t xml:space="preserve">PREPARED BY:  </w:t>
            </w:r>
          </w:p>
          <w:p w14:paraId="28FB1216" w14:textId="264D39D3" w:rsidR="003A1D21" w:rsidRPr="003A1D21" w:rsidRDefault="003A1D21" w:rsidP="003A1D21">
            <w:pPr>
              <w:tabs>
                <w:tab w:val="left" w:pos="0"/>
              </w:tabs>
              <w:suppressAutoHyphens/>
              <w:autoSpaceDE/>
              <w:autoSpaceDN/>
              <w:rPr>
                <w:b/>
                <w:snapToGrid w:val="0"/>
                <w:sz w:val="24"/>
                <w:szCs w:val="20"/>
              </w:rPr>
            </w:pPr>
            <w:r w:rsidRPr="003A1D21">
              <w:rPr>
                <w:b/>
                <w:snapToGrid w:val="0"/>
                <w:sz w:val="24"/>
                <w:szCs w:val="20"/>
              </w:rPr>
              <w:t xml:space="preserve">(Fiscal </w:t>
            </w:r>
            <w:proofErr w:type="gramStart"/>
            <w:r w:rsidRPr="003A1D21">
              <w:rPr>
                <w:b/>
                <w:snapToGrid w:val="0"/>
                <w:sz w:val="24"/>
                <w:szCs w:val="20"/>
              </w:rPr>
              <w:t xml:space="preserve">Agent)   </w:t>
            </w:r>
            <w:proofErr w:type="gramEnd"/>
            <w:r w:rsidRPr="003A1D21">
              <w:rPr>
                <w:b/>
                <w:snapToGrid w:val="0"/>
                <w:sz w:val="24"/>
                <w:szCs w:val="20"/>
              </w:rPr>
              <w:t xml:space="preserve">                                                      (Date)     </w:t>
            </w:r>
          </w:p>
          <w:p w14:paraId="42F1A32B" w14:textId="77777777" w:rsidR="003A1D21" w:rsidRPr="003A1D21" w:rsidRDefault="003A1D21" w:rsidP="003A1D21">
            <w:pPr>
              <w:tabs>
                <w:tab w:val="left" w:pos="0"/>
              </w:tabs>
              <w:suppressAutoHyphens/>
              <w:autoSpaceDE/>
              <w:autoSpaceDN/>
              <w:rPr>
                <w:b/>
                <w:snapToGrid w:val="0"/>
                <w:sz w:val="24"/>
                <w:szCs w:val="20"/>
              </w:rPr>
            </w:pPr>
          </w:p>
          <w:p w14:paraId="4B0D85E8" w14:textId="77777777" w:rsidR="003A1D21" w:rsidRPr="003A1D21" w:rsidRDefault="003A1D21" w:rsidP="003A1D21">
            <w:pPr>
              <w:tabs>
                <w:tab w:val="left" w:pos="0"/>
              </w:tabs>
              <w:suppressAutoHyphens/>
              <w:autoSpaceDE/>
              <w:autoSpaceDN/>
              <w:rPr>
                <w:b/>
                <w:snapToGrid w:val="0"/>
                <w:sz w:val="24"/>
                <w:szCs w:val="20"/>
              </w:rPr>
            </w:pPr>
            <w:r w:rsidRPr="003A1D21">
              <w:rPr>
                <w:b/>
                <w:snapToGrid w:val="0"/>
                <w:sz w:val="24"/>
                <w:szCs w:val="20"/>
              </w:rPr>
              <w:t xml:space="preserve">SUBMITTED BY: </w:t>
            </w:r>
          </w:p>
          <w:p w14:paraId="60D6F497" w14:textId="77777777" w:rsidR="003A1D21" w:rsidRPr="003A1D21" w:rsidRDefault="003A1D21" w:rsidP="003A1D21">
            <w:pPr>
              <w:tabs>
                <w:tab w:val="left" w:pos="0"/>
              </w:tabs>
              <w:suppressAutoHyphens/>
              <w:autoSpaceDE/>
              <w:autoSpaceDN/>
              <w:rPr>
                <w:b/>
                <w:snapToGrid w:val="0"/>
                <w:sz w:val="24"/>
                <w:szCs w:val="20"/>
              </w:rPr>
            </w:pPr>
            <w:r w:rsidRPr="003A1D21">
              <w:rPr>
                <w:b/>
                <w:snapToGrid w:val="0"/>
                <w:sz w:val="24"/>
                <w:szCs w:val="20"/>
              </w:rPr>
              <w:t xml:space="preserve">(Lead Agency </w:t>
            </w:r>
            <w:proofErr w:type="gramStart"/>
            <w:r w:rsidRPr="003A1D21">
              <w:rPr>
                <w:b/>
                <w:snapToGrid w:val="0"/>
                <w:sz w:val="24"/>
                <w:szCs w:val="20"/>
              </w:rPr>
              <w:t xml:space="preserve">Authority)   </w:t>
            </w:r>
            <w:proofErr w:type="gramEnd"/>
            <w:r w:rsidRPr="003A1D21">
              <w:rPr>
                <w:b/>
                <w:snapToGrid w:val="0"/>
                <w:sz w:val="24"/>
                <w:szCs w:val="20"/>
              </w:rPr>
              <w:t xml:space="preserve">                                   (Date)</w:t>
            </w:r>
          </w:p>
          <w:p w14:paraId="3172207E" w14:textId="77777777" w:rsidR="003A1D21" w:rsidRPr="003A1D21" w:rsidRDefault="003A1D21" w:rsidP="003A1D21">
            <w:pPr>
              <w:tabs>
                <w:tab w:val="left" w:pos="0"/>
              </w:tabs>
              <w:suppressAutoHyphens/>
              <w:autoSpaceDE/>
              <w:autoSpaceDN/>
              <w:rPr>
                <w:b/>
                <w:snapToGrid w:val="0"/>
                <w:sz w:val="24"/>
                <w:szCs w:val="20"/>
              </w:rPr>
            </w:pPr>
            <w:r w:rsidRPr="003A1D21">
              <w:rPr>
                <w:b/>
                <w:snapToGrid w:val="0"/>
                <w:sz w:val="24"/>
                <w:szCs w:val="20"/>
              </w:rPr>
              <w:t xml:space="preserve">  </w:t>
            </w:r>
          </w:p>
        </w:tc>
      </w:tr>
    </w:tbl>
    <w:p w14:paraId="207FFE03" w14:textId="77777777" w:rsidR="003A1D21" w:rsidRPr="003A1D21" w:rsidRDefault="003A1D21" w:rsidP="003A1D21">
      <w:pPr>
        <w:tabs>
          <w:tab w:val="center" w:pos="5400"/>
        </w:tabs>
        <w:suppressAutoHyphens/>
        <w:autoSpaceDE/>
        <w:autoSpaceDN/>
        <w:ind w:left="720"/>
        <w:rPr>
          <w:snapToGrid w:val="0"/>
          <w:sz w:val="24"/>
          <w:szCs w:val="20"/>
        </w:rPr>
      </w:pPr>
      <w:r w:rsidRPr="003A1D21">
        <w:rPr>
          <w:b/>
          <w:snapToGrid w:val="0"/>
          <w:sz w:val="19"/>
          <w:szCs w:val="20"/>
        </w:rPr>
        <w:t>OMB Control # 0970-0155 (Expires 06/30/2024)</w:t>
      </w:r>
    </w:p>
    <w:p w14:paraId="694069F1" w14:textId="77777777" w:rsidR="003A1D21" w:rsidRPr="003A1D21" w:rsidRDefault="003A1D21" w:rsidP="003A1D21">
      <w:pPr>
        <w:widowControl/>
        <w:autoSpaceDE/>
        <w:autoSpaceDN/>
        <w:spacing w:after="160" w:line="259" w:lineRule="auto"/>
        <w:rPr>
          <w:rFonts w:ascii="Calibri" w:eastAsia="Calibri" w:hAnsi="Calibri"/>
        </w:rPr>
      </w:pPr>
    </w:p>
    <w:p w14:paraId="017A0A7F" w14:textId="77777777" w:rsidR="003A1D21" w:rsidRDefault="003A1D21" w:rsidP="003A1D21">
      <w:pPr>
        <w:spacing w:before="1"/>
      </w:pPr>
    </w:p>
    <w:sectPr w:rsidR="003A1D21" w:rsidSect="00DB7C9B">
      <w:pgSz w:w="12240" w:h="15840"/>
      <w:pgMar w:top="720" w:right="576" w:bottom="1224" w:left="475" w:header="288" w:footer="10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1F1FE" w14:textId="77777777" w:rsidR="00DB7C9B" w:rsidRDefault="00DB7C9B">
      <w:r>
        <w:separator/>
      </w:r>
    </w:p>
  </w:endnote>
  <w:endnote w:type="continuationSeparator" w:id="0">
    <w:p w14:paraId="42A6DC4D" w14:textId="77777777" w:rsidR="00DB7C9B" w:rsidRDefault="00DB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12ADB" w14:textId="5FEE8ECA" w:rsidR="007F6E43" w:rsidRDefault="007F6E43">
    <w:pPr>
      <w:pStyle w:val="Footer"/>
      <w:jc w:val="right"/>
    </w:pPr>
  </w:p>
  <w:p w14:paraId="207F22EA" w14:textId="36798D57" w:rsidR="007F6E43" w:rsidRDefault="007F6E4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DECA4" w14:textId="77777777" w:rsidR="00DB7C9B" w:rsidRDefault="00DB7C9B">
      <w:r>
        <w:separator/>
      </w:r>
    </w:p>
  </w:footnote>
  <w:footnote w:type="continuationSeparator" w:id="0">
    <w:p w14:paraId="1C05B304" w14:textId="77777777" w:rsidR="00DB7C9B" w:rsidRDefault="00DB7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2AF6"/>
    <w:multiLevelType w:val="hybridMultilevel"/>
    <w:tmpl w:val="B7966582"/>
    <w:lvl w:ilvl="0" w:tplc="40E6162A">
      <w:start w:val="1"/>
      <w:numFmt w:val="upperLetter"/>
      <w:lvlText w:val="(%1)"/>
      <w:lvlJc w:val="left"/>
      <w:pPr>
        <w:ind w:left="1330" w:hanging="721"/>
      </w:pPr>
      <w:rPr>
        <w:rFonts w:ascii="Times New Roman" w:eastAsia="Times New Roman" w:hAnsi="Times New Roman" w:cs="Times New Roman" w:hint="default"/>
        <w:b w:val="0"/>
        <w:bCs w:val="0"/>
        <w:i w:val="0"/>
        <w:iCs w:val="0"/>
        <w:spacing w:val="-7"/>
        <w:w w:val="99"/>
        <w:sz w:val="21"/>
        <w:szCs w:val="21"/>
        <w:lang w:val="en-US" w:eastAsia="en-US" w:bidi="ar-SA"/>
      </w:rPr>
    </w:lvl>
    <w:lvl w:ilvl="1" w:tplc="C5A293EA">
      <w:numFmt w:val="bullet"/>
      <w:lvlText w:val="•"/>
      <w:lvlJc w:val="left"/>
      <w:pPr>
        <w:ind w:left="2324" w:hanging="721"/>
      </w:pPr>
      <w:rPr>
        <w:rFonts w:hint="default"/>
        <w:lang w:val="en-US" w:eastAsia="en-US" w:bidi="ar-SA"/>
      </w:rPr>
    </w:lvl>
    <w:lvl w:ilvl="2" w:tplc="F2E00B8E">
      <w:numFmt w:val="bullet"/>
      <w:lvlText w:val="•"/>
      <w:lvlJc w:val="left"/>
      <w:pPr>
        <w:ind w:left="3308" w:hanging="721"/>
      </w:pPr>
      <w:rPr>
        <w:rFonts w:hint="default"/>
        <w:lang w:val="en-US" w:eastAsia="en-US" w:bidi="ar-SA"/>
      </w:rPr>
    </w:lvl>
    <w:lvl w:ilvl="3" w:tplc="B6462548">
      <w:numFmt w:val="bullet"/>
      <w:lvlText w:val="•"/>
      <w:lvlJc w:val="left"/>
      <w:pPr>
        <w:ind w:left="4292" w:hanging="721"/>
      </w:pPr>
      <w:rPr>
        <w:rFonts w:hint="default"/>
        <w:lang w:val="en-US" w:eastAsia="en-US" w:bidi="ar-SA"/>
      </w:rPr>
    </w:lvl>
    <w:lvl w:ilvl="4" w:tplc="9146A192">
      <w:numFmt w:val="bullet"/>
      <w:lvlText w:val="•"/>
      <w:lvlJc w:val="left"/>
      <w:pPr>
        <w:ind w:left="5276" w:hanging="721"/>
      </w:pPr>
      <w:rPr>
        <w:rFonts w:hint="default"/>
        <w:lang w:val="en-US" w:eastAsia="en-US" w:bidi="ar-SA"/>
      </w:rPr>
    </w:lvl>
    <w:lvl w:ilvl="5" w:tplc="CF466C84">
      <w:numFmt w:val="bullet"/>
      <w:lvlText w:val="•"/>
      <w:lvlJc w:val="left"/>
      <w:pPr>
        <w:ind w:left="6260" w:hanging="721"/>
      </w:pPr>
      <w:rPr>
        <w:rFonts w:hint="default"/>
        <w:lang w:val="en-US" w:eastAsia="en-US" w:bidi="ar-SA"/>
      </w:rPr>
    </w:lvl>
    <w:lvl w:ilvl="6" w:tplc="89DAFC72">
      <w:numFmt w:val="bullet"/>
      <w:lvlText w:val="•"/>
      <w:lvlJc w:val="left"/>
      <w:pPr>
        <w:ind w:left="7244" w:hanging="721"/>
      </w:pPr>
      <w:rPr>
        <w:rFonts w:hint="default"/>
        <w:lang w:val="en-US" w:eastAsia="en-US" w:bidi="ar-SA"/>
      </w:rPr>
    </w:lvl>
    <w:lvl w:ilvl="7" w:tplc="52ECB6EE">
      <w:numFmt w:val="bullet"/>
      <w:lvlText w:val="•"/>
      <w:lvlJc w:val="left"/>
      <w:pPr>
        <w:ind w:left="8228" w:hanging="721"/>
      </w:pPr>
      <w:rPr>
        <w:rFonts w:hint="default"/>
        <w:lang w:val="en-US" w:eastAsia="en-US" w:bidi="ar-SA"/>
      </w:rPr>
    </w:lvl>
    <w:lvl w:ilvl="8" w:tplc="3AEE1940">
      <w:numFmt w:val="bullet"/>
      <w:lvlText w:val="•"/>
      <w:lvlJc w:val="left"/>
      <w:pPr>
        <w:ind w:left="9212" w:hanging="721"/>
      </w:pPr>
      <w:rPr>
        <w:rFonts w:hint="default"/>
        <w:lang w:val="en-US" w:eastAsia="en-US" w:bidi="ar-SA"/>
      </w:rPr>
    </w:lvl>
  </w:abstractNum>
  <w:abstractNum w:abstractNumId="1" w15:restartNumberingAfterBreak="0">
    <w:nsid w:val="03F5018A"/>
    <w:multiLevelType w:val="hybridMultilevel"/>
    <w:tmpl w:val="5CD02074"/>
    <w:lvl w:ilvl="0" w:tplc="56E859AC">
      <w:start w:val="5"/>
      <w:numFmt w:val="upperLetter"/>
      <w:lvlText w:val="%1."/>
      <w:lvlJc w:val="left"/>
      <w:pPr>
        <w:ind w:left="720" w:hanging="360"/>
      </w:pPr>
      <w:rPr>
        <w:rFonts w:hint="default"/>
      </w:rPr>
    </w:lvl>
    <w:lvl w:ilvl="1" w:tplc="6E16E200" w:tentative="1">
      <w:start w:val="1"/>
      <w:numFmt w:val="lowerLetter"/>
      <w:lvlText w:val="%2."/>
      <w:lvlJc w:val="left"/>
      <w:pPr>
        <w:ind w:left="1440" w:hanging="360"/>
      </w:pPr>
    </w:lvl>
    <w:lvl w:ilvl="2" w:tplc="DA244352" w:tentative="1">
      <w:start w:val="1"/>
      <w:numFmt w:val="lowerRoman"/>
      <w:lvlText w:val="%3."/>
      <w:lvlJc w:val="right"/>
      <w:pPr>
        <w:ind w:left="2160" w:hanging="180"/>
      </w:pPr>
    </w:lvl>
    <w:lvl w:ilvl="3" w:tplc="2AD6AE2C" w:tentative="1">
      <w:start w:val="1"/>
      <w:numFmt w:val="decimal"/>
      <w:lvlText w:val="%4."/>
      <w:lvlJc w:val="left"/>
      <w:pPr>
        <w:ind w:left="2880" w:hanging="360"/>
      </w:pPr>
    </w:lvl>
    <w:lvl w:ilvl="4" w:tplc="3BC692C4" w:tentative="1">
      <w:start w:val="1"/>
      <w:numFmt w:val="lowerLetter"/>
      <w:lvlText w:val="%5."/>
      <w:lvlJc w:val="left"/>
      <w:pPr>
        <w:ind w:left="3600" w:hanging="360"/>
      </w:pPr>
    </w:lvl>
    <w:lvl w:ilvl="5" w:tplc="D80828E6" w:tentative="1">
      <w:start w:val="1"/>
      <w:numFmt w:val="lowerRoman"/>
      <w:lvlText w:val="%6."/>
      <w:lvlJc w:val="right"/>
      <w:pPr>
        <w:ind w:left="4320" w:hanging="180"/>
      </w:pPr>
    </w:lvl>
    <w:lvl w:ilvl="6" w:tplc="728A754E" w:tentative="1">
      <w:start w:val="1"/>
      <w:numFmt w:val="decimal"/>
      <w:lvlText w:val="%7."/>
      <w:lvlJc w:val="left"/>
      <w:pPr>
        <w:ind w:left="5040" w:hanging="360"/>
      </w:pPr>
    </w:lvl>
    <w:lvl w:ilvl="7" w:tplc="B82ADD3E" w:tentative="1">
      <w:start w:val="1"/>
      <w:numFmt w:val="lowerLetter"/>
      <w:lvlText w:val="%8."/>
      <w:lvlJc w:val="left"/>
      <w:pPr>
        <w:ind w:left="5760" w:hanging="360"/>
      </w:pPr>
    </w:lvl>
    <w:lvl w:ilvl="8" w:tplc="4B009F56" w:tentative="1">
      <w:start w:val="1"/>
      <w:numFmt w:val="lowerRoman"/>
      <w:lvlText w:val="%9."/>
      <w:lvlJc w:val="right"/>
      <w:pPr>
        <w:ind w:left="6480" w:hanging="180"/>
      </w:pPr>
    </w:lvl>
  </w:abstractNum>
  <w:abstractNum w:abstractNumId="2" w15:restartNumberingAfterBreak="0">
    <w:nsid w:val="05331347"/>
    <w:multiLevelType w:val="hybridMultilevel"/>
    <w:tmpl w:val="5A68D3B8"/>
    <w:lvl w:ilvl="0" w:tplc="35043436">
      <w:start w:val="1"/>
      <w:numFmt w:val="lowerLetter"/>
      <w:lvlText w:val="(%1)"/>
      <w:lvlJc w:val="left"/>
      <w:pPr>
        <w:ind w:left="2160" w:hanging="529"/>
      </w:pPr>
      <w:rPr>
        <w:rFonts w:ascii="Times New Roman" w:eastAsia="Times New Roman" w:hAnsi="Times New Roman" w:cs="Times New Roman" w:hint="default"/>
        <w:b w:val="0"/>
        <w:bCs w:val="0"/>
        <w:i w:val="0"/>
        <w:iCs w:val="0"/>
        <w:spacing w:val="-4"/>
        <w:w w:val="101"/>
        <w:sz w:val="22"/>
        <w:szCs w:val="22"/>
        <w:lang w:val="en-US" w:eastAsia="en-US" w:bidi="ar-SA"/>
      </w:rPr>
    </w:lvl>
    <w:lvl w:ilvl="1" w:tplc="61D48B94">
      <w:numFmt w:val="bullet"/>
      <w:lvlText w:val="•"/>
      <w:lvlJc w:val="left"/>
      <w:pPr>
        <w:ind w:left="2994" w:hanging="529"/>
      </w:pPr>
      <w:rPr>
        <w:rFonts w:hint="default"/>
        <w:lang w:val="en-US" w:eastAsia="en-US" w:bidi="ar-SA"/>
      </w:rPr>
    </w:lvl>
    <w:lvl w:ilvl="2" w:tplc="172079D2">
      <w:numFmt w:val="bullet"/>
      <w:lvlText w:val="•"/>
      <w:lvlJc w:val="left"/>
      <w:pPr>
        <w:ind w:left="3828" w:hanging="529"/>
      </w:pPr>
      <w:rPr>
        <w:rFonts w:hint="default"/>
        <w:lang w:val="en-US" w:eastAsia="en-US" w:bidi="ar-SA"/>
      </w:rPr>
    </w:lvl>
    <w:lvl w:ilvl="3" w:tplc="FBA806CA">
      <w:numFmt w:val="bullet"/>
      <w:lvlText w:val="•"/>
      <w:lvlJc w:val="left"/>
      <w:pPr>
        <w:ind w:left="4662" w:hanging="529"/>
      </w:pPr>
      <w:rPr>
        <w:rFonts w:hint="default"/>
        <w:lang w:val="en-US" w:eastAsia="en-US" w:bidi="ar-SA"/>
      </w:rPr>
    </w:lvl>
    <w:lvl w:ilvl="4" w:tplc="E8443FB2">
      <w:numFmt w:val="bullet"/>
      <w:lvlText w:val="•"/>
      <w:lvlJc w:val="left"/>
      <w:pPr>
        <w:ind w:left="5496" w:hanging="529"/>
      </w:pPr>
      <w:rPr>
        <w:rFonts w:hint="default"/>
        <w:lang w:val="en-US" w:eastAsia="en-US" w:bidi="ar-SA"/>
      </w:rPr>
    </w:lvl>
    <w:lvl w:ilvl="5" w:tplc="12DE4D30">
      <w:numFmt w:val="bullet"/>
      <w:lvlText w:val="•"/>
      <w:lvlJc w:val="left"/>
      <w:pPr>
        <w:ind w:left="6330" w:hanging="529"/>
      </w:pPr>
      <w:rPr>
        <w:rFonts w:hint="default"/>
        <w:lang w:val="en-US" w:eastAsia="en-US" w:bidi="ar-SA"/>
      </w:rPr>
    </w:lvl>
    <w:lvl w:ilvl="6" w:tplc="914A5702">
      <w:numFmt w:val="bullet"/>
      <w:lvlText w:val="•"/>
      <w:lvlJc w:val="left"/>
      <w:pPr>
        <w:ind w:left="7164" w:hanging="529"/>
      </w:pPr>
      <w:rPr>
        <w:rFonts w:hint="default"/>
        <w:lang w:val="en-US" w:eastAsia="en-US" w:bidi="ar-SA"/>
      </w:rPr>
    </w:lvl>
    <w:lvl w:ilvl="7" w:tplc="48BE2B38">
      <w:numFmt w:val="bullet"/>
      <w:lvlText w:val="•"/>
      <w:lvlJc w:val="left"/>
      <w:pPr>
        <w:ind w:left="7998" w:hanging="529"/>
      </w:pPr>
      <w:rPr>
        <w:rFonts w:hint="default"/>
        <w:lang w:val="en-US" w:eastAsia="en-US" w:bidi="ar-SA"/>
      </w:rPr>
    </w:lvl>
    <w:lvl w:ilvl="8" w:tplc="79066CE0">
      <w:numFmt w:val="bullet"/>
      <w:lvlText w:val="•"/>
      <w:lvlJc w:val="left"/>
      <w:pPr>
        <w:ind w:left="8832" w:hanging="529"/>
      </w:pPr>
      <w:rPr>
        <w:rFonts w:hint="default"/>
        <w:lang w:val="en-US" w:eastAsia="en-US" w:bidi="ar-SA"/>
      </w:rPr>
    </w:lvl>
  </w:abstractNum>
  <w:abstractNum w:abstractNumId="3" w15:restartNumberingAfterBreak="0">
    <w:nsid w:val="053C0610"/>
    <w:multiLevelType w:val="hybridMultilevel"/>
    <w:tmpl w:val="432EBE74"/>
    <w:lvl w:ilvl="0" w:tplc="16B227E2">
      <w:start w:val="1"/>
      <w:numFmt w:val="upperLetter"/>
      <w:lvlText w:val="%1."/>
      <w:lvlJc w:val="left"/>
      <w:pPr>
        <w:ind w:left="1263" w:hanging="721"/>
      </w:pPr>
      <w:rPr>
        <w:rFonts w:ascii="Times New Roman" w:eastAsia="Times New Roman" w:hAnsi="Times New Roman" w:cs="Times New Roman" w:hint="default"/>
        <w:b/>
        <w:bCs/>
        <w:i w:val="0"/>
        <w:iCs w:val="0"/>
        <w:spacing w:val="-2"/>
        <w:w w:val="101"/>
        <w:sz w:val="22"/>
        <w:szCs w:val="22"/>
        <w:lang w:val="en-US" w:eastAsia="en-US" w:bidi="ar-SA"/>
      </w:rPr>
    </w:lvl>
    <w:lvl w:ilvl="1" w:tplc="1A080C0A">
      <w:start w:val="1"/>
      <w:numFmt w:val="decimal"/>
      <w:lvlText w:val="%2."/>
      <w:lvlJc w:val="left"/>
      <w:pPr>
        <w:ind w:left="1631" w:hanging="369"/>
      </w:pPr>
      <w:rPr>
        <w:rFonts w:ascii="Times New Roman" w:eastAsia="Times New Roman" w:hAnsi="Times New Roman" w:cs="Times New Roman" w:hint="default"/>
        <w:b w:val="0"/>
        <w:bCs w:val="0"/>
        <w:i w:val="0"/>
        <w:iCs w:val="0"/>
        <w:spacing w:val="0"/>
        <w:w w:val="101"/>
        <w:sz w:val="22"/>
        <w:szCs w:val="22"/>
      </w:rPr>
    </w:lvl>
    <w:lvl w:ilvl="2" w:tplc="BFB86B7A">
      <w:start w:val="1"/>
      <w:numFmt w:val="upperRoman"/>
      <w:lvlText w:val="%3."/>
      <w:lvlJc w:val="left"/>
      <w:pPr>
        <w:ind w:left="2704" w:hanging="497"/>
        <w:jc w:val="right"/>
      </w:pPr>
      <w:rPr>
        <w:rFonts w:ascii="Times New Roman" w:eastAsia="Times New Roman" w:hAnsi="Times New Roman" w:cs="Times New Roman" w:hint="default"/>
        <w:b w:val="0"/>
        <w:bCs w:val="0"/>
        <w:i w:val="0"/>
        <w:iCs w:val="0"/>
        <w:spacing w:val="0"/>
        <w:w w:val="101"/>
        <w:sz w:val="22"/>
        <w:szCs w:val="22"/>
        <w:lang w:val="en-US" w:eastAsia="en-US" w:bidi="ar-SA"/>
      </w:rPr>
    </w:lvl>
    <w:lvl w:ilvl="3" w:tplc="8C52967E">
      <w:numFmt w:val="bullet"/>
      <w:lvlText w:val=""/>
      <w:lvlJc w:val="left"/>
      <w:pPr>
        <w:ind w:left="3425" w:hanging="353"/>
      </w:pPr>
      <w:rPr>
        <w:rFonts w:ascii="Symbol" w:eastAsia="Symbol" w:hAnsi="Symbol" w:cs="Symbol" w:hint="default"/>
        <w:b w:val="0"/>
        <w:bCs w:val="0"/>
        <w:i w:val="0"/>
        <w:iCs w:val="0"/>
        <w:spacing w:val="0"/>
        <w:w w:val="101"/>
        <w:sz w:val="22"/>
        <w:szCs w:val="22"/>
        <w:lang w:val="en-US" w:eastAsia="en-US" w:bidi="ar-SA"/>
      </w:rPr>
    </w:lvl>
    <w:lvl w:ilvl="4" w:tplc="D0EA3E34">
      <w:numFmt w:val="bullet"/>
      <w:lvlText w:val="•"/>
      <w:lvlJc w:val="left"/>
      <w:pPr>
        <w:ind w:left="2700" w:hanging="353"/>
      </w:pPr>
      <w:rPr>
        <w:rFonts w:hint="default"/>
        <w:lang w:val="en-US" w:eastAsia="en-US" w:bidi="ar-SA"/>
      </w:rPr>
    </w:lvl>
    <w:lvl w:ilvl="5" w:tplc="9FB20B40">
      <w:numFmt w:val="bullet"/>
      <w:lvlText w:val="•"/>
      <w:lvlJc w:val="left"/>
      <w:pPr>
        <w:ind w:left="3420" w:hanging="353"/>
      </w:pPr>
      <w:rPr>
        <w:rFonts w:hint="default"/>
        <w:lang w:val="en-US" w:eastAsia="en-US" w:bidi="ar-SA"/>
      </w:rPr>
    </w:lvl>
    <w:lvl w:ilvl="6" w:tplc="0E2633E0">
      <w:numFmt w:val="bullet"/>
      <w:lvlText w:val="•"/>
      <w:lvlJc w:val="left"/>
      <w:pPr>
        <w:ind w:left="4836" w:hanging="353"/>
      </w:pPr>
      <w:rPr>
        <w:rFonts w:hint="default"/>
        <w:lang w:val="en-US" w:eastAsia="en-US" w:bidi="ar-SA"/>
      </w:rPr>
    </w:lvl>
    <w:lvl w:ilvl="7" w:tplc="96AE05AE">
      <w:numFmt w:val="bullet"/>
      <w:lvlText w:val="•"/>
      <w:lvlJc w:val="left"/>
      <w:pPr>
        <w:ind w:left="6252" w:hanging="353"/>
      </w:pPr>
      <w:rPr>
        <w:rFonts w:hint="default"/>
        <w:lang w:val="en-US" w:eastAsia="en-US" w:bidi="ar-SA"/>
      </w:rPr>
    </w:lvl>
    <w:lvl w:ilvl="8" w:tplc="2898A59C">
      <w:numFmt w:val="bullet"/>
      <w:lvlText w:val="•"/>
      <w:lvlJc w:val="left"/>
      <w:pPr>
        <w:ind w:left="7668" w:hanging="353"/>
      </w:pPr>
      <w:rPr>
        <w:rFonts w:hint="default"/>
        <w:lang w:val="en-US" w:eastAsia="en-US" w:bidi="ar-SA"/>
      </w:rPr>
    </w:lvl>
  </w:abstractNum>
  <w:abstractNum w:abstractNumId="4" w15:restartNumberingAfterBreak="0">
    <w:nsid w:val="089D322F"/>
    <w:multiLevelType w:val="hybridMultilevel"/>
    <w:tmpl w:val="C2EA3380"/>
    <w:lvl w:ilvl="0" w:tplc="2738E67C">
      <w:start w:val="9"/>
      <w:numFmt w:val="upperLetter"/>
      <w:lvlText w:val="%1."/>
      <w:lvlJc w:val="left"/>
      <w:pPr>
        <w:ind w:left="1958" w:hanging="360"/>
      </w:pPr>
      <w:rPr>
        <w:rFonts w:hint="default"/>
      </w:rPr>
    </w:lvl>
    <w:lvl w:ilvl="1" w:tplc="C4A22A9A" w:tentative="1">
      <w:start w:val="1"/>
      <w:numFmt w:val="lowerLetter"/>
      <w:lvlText w:val="%2."/>
      <w:lvlJc w:val="left"/>
      <w:pPr>
        <w:ind w:left="1440" w:hanging="360"/>
      </w:pPr>
    </w:lvl>
    <w:lvl w:ilvl="2" w:tplc="A96E4EF8" w:tentative="1">
      <w:start w:val="1"/>
      <w:numFmt w:val="lowerRoman"/>
      <w:lvlText w:val="%3."/>
      <w:lvlJc w:val="right"/>
      <w:pPr>
        <w:ind w:left="2160" w:hanging="180"/>
      </w:pPr>
    </w:lvl>
    <w:lvl w:ilvl="3" w:tplc="F0A2FF78" w:tentative="1">
      <w:start w:val="1"/>
      <w:numFmt w:val="decimal"/>
      <w:lvlText w:val="%4."/>
      <w:lvlJc w:val="left"/>
      <w:pPr>
        <w:ind w:left="2880" w:hanging="360"/>
      </w:pPr>
    </w:lvl>
    <w:lvl w:ilvl="4" w:tplc="69429048" w:tentative="1">
      <w:start w:val="1"/>
      <w:numFmt w:val="lowerLetter"/>
      <w:lvlText w:val="%5."/>
      <w:lvlJc w:val="left"/>
      <w:pPr>
        <w:ind w:left="3600" w:hanging="360"/>
      </w:pPr>
    </w:lvl>
    <w:lvl w:ilvl="5" w:tplc="C40CBDB0" w:tentative="1">
      <w:start w:val="1"/>
      <w:numFmt w:val="lowerRoman"/>
      <w:lvlText w:val="%6."/>
      <w:lvlJc w:val="right"/>
      <w:pPr>
        <w:ind w:left="4320" w:hanging="180"/>
      </w:pPr>
    </w:lvl>
    <w:lvl w:ilvl="6" w:tplc="89645284" w:tentative="1">
      <w:start w:val="1"/>
      <w:numFmt w:val="decimal"/>
      <w:lvlText w:val="%7."/>
      <w:lvlJc w:val="left"/>
      <w:pPr>
        <w:ind w:left="5040" w:hanging="360"/>
      </w:pPr>
    </w:lvl>
    <w:lvl w:ilvl="7" w:tplc="E612015C" w:tentative="1">
      <w:start w:val="1"/>
      <w:numFmt w:val="lowerLetter"/>
      <w:lvlText w:val="%8."/>
      <w:lvlJc w:val="left"/>
      <w:pPr>
        <w:ind w:left="5760" w:hanging="360"/>
      </w:pPr>
    </w:lvl>
    <w:lvl w:ilvl="8" w:tplc="63AE746C" w:tentative="1">
      <w:start w:val="1"/>
      <w:numFmt w:val="lowerRoman"/>
      <w:lvlText w:val="%9."/>
      <w:lvlJc w:val="right"/>
      <w:pPr>
        <w:ind w:left="6480" w:hanging="180"/>
      </w:pPr>
    </w:lvl>
  </w:abstractNum>
  <w:abstractNum w:abstractNumId="5" w15:restartNumberingAfterBreak="0">
    <w:nsid w:val="0A0D4E6D"/>
    <w:multiLevelType w:val="hybridMultilevel"/>
    <w:tmpl w:val="DBAE2BE0"/>
    <w:lvl w:ilvl="0" w:tplc="56465068">
      <w:start w:val="1"/>
      <w:numFmt w:val="lowerLetter"/>
      <w:lvlText w:val="%1."/>
      <w:lvlJc w:val="left"/>
      <w:pPr>
        <w:ind w:left="2320" w:hanging="369"/>
      </w:pPr>
      <w:rPr>
        <w:rFonts w:ascii="Times New Roman" w:eastAsia="Times New Roman" w:hAnsi="Times New Roman" w:cs="Times New Roman" w:hint="default"/>
        <w:b w:val="0"/>
        <w:bCs w:val="0"/>
        <w:i w:val="0"/>
        <w:iCs w:val="0"/>
        <w:spacing w:val="-4"/>
        <w:w w:val="101"/>
        <w:sz w:val="22"/>
        <w:szCs w:val="22"/>
        <w:lang w:val="en-US" w:eastAsia="en-US" w:bidi="ar-SA"/>
      </w:rPr>
    </w:lvl>
    <w:lvl w:ilvl="1" w:tplc="3E662E2A">
      <w:numFmt w:val="bullet"/>
      <w:lvlText w:val="•"/>
      <w:lvlJc w:val="left"/>
      <w:pPr>
        <w:ind w:left="3138" w:hanging="369"/>
      </w:pPr>
      <w:rPr>
        <w:rFonts w:hint="default"/>
        <w:lang w:val="en-US" w:eastAsia="en-US" w:bidi="ar-SA"/>
      </w:rPr>
    </w:lvl>
    <w:lvl w:ilvl="2" w:tplc="6868EAF4">
      <w:numFmt w:val="bullet"/>
      <w:lvlText w:val="•"/>
      <w:lvlJc w:val="left"/>
      <w:pPr>
        <w:ind w:left="3956" w:hanging="369"/>
      </w:pPr>
      <w:rPr>
        <w:rFonts w:hint="default"/>
        <w:lang w:val="en-US" w:eastAsia="en-US" w:bidi="ar-SA"/>
      </w:rPr>
    </w:lvl>
    <w:lvl w:ilvl="3" w:tplc="30BAE040">
      <w:numFmt w:val="bullet"/>
      <w:lvlText w:val="•"/>
      <w:lvlJc w:val="left"/>
      <w:pPr>
        <w:ind w:left="4774" w:hanging="369"/>
      </w:pPr>
      <w:rPr>
        <w:rFonts w:hint="default"/>
        <w:lang w:val="en-US" w:eastAsia="en-US" w:bidi="ar-SA"/>
      </w:rPr>
    </w:lvl>
    <w:lvl w:ilvl="4" w:tplc="B9929A4C">
      <w:numFmt w:val="bullet"/>
      <w:lvlText w:val="•"/>
      <w:lvlJc w:val="left"/>
      <w:pPr>
        <w:ind w:left="5592" w:hanging="369"/>
      </w:pPr>
      <w:rPr>
        <w:rFonts w:hint="default"/>
        <w:lang w:val="en-US" w:eastAsia="en-US" w:bidi="ar-SA"/>
      </w:rPr>
    </w:lvl>
    <w:lvl w:ilvl="5" w:tplc="DD769AA4">
      <w:numFmt w:val="bullet"/>
      <w:lvlText w:val="•"/>
      <w:lvlJc w:val="left"/>
      <w:pPr>
        <w:ind w:left="6410" w:hanging="369"/>
      </w:pPr>
      <w:rPr>
        <w:rFonts w:hint="default"/>
        <w:lang w:val="en-US" w:eastAsia="en-US" w:bidi="ar-SA"/>
      </w:rPr>
    </w:lvl>
    <w:lvl w:ilvl="6" w:tplc="2D14C564">
      <w:numFmt w:val="bullet"/>
      <w:lvlText w:val="•"/>
      <w:lvlJc w:val="left"/>
      <w:pPr>
        <w:ind w:left="7228" w:hanging="369"/>
      </w:pPr>
      <w:rPr>
        <w:rFonts w:hint="default"/>
        <w:lang w:val="en-US" w:eastAsia="en-US" w:bidi="ar-SA"/>
      </w:rPr>
    </w:lvl>
    <w:lvl w:ilvl="7" w:tplc="276487F0">
      <w:numFmt w:val="bullet"/>
      <w:lvlText w:val="•"/>
      <w:lvlJc w:val="left"/>
      <w:pPr>
        <w:ind w:left="8046" w:hanging="369"/>
      </w:pPr>
      <w:rPr>
        <w:rFonts w:hint="default"/>
        <w:lang w:val="en-US" w:eastAsia="en-US" w:bidi="ar-SA"/>
      </w:rPr>
    </w:lvl>
    <w:lvl w:ilvl="8" w:tplc="8892BBD8">
      <w:numFmt w:val="bullet"/>
      <w:lvlText w:val="•"/>
      <w:lvlJc w:val="left"/>
      <w:pPr>
        <w:ind w:left="8864" w:hanging="369"/>
      </w:pPr>
      <w:rPr>
        <w:rFonts w:hint="default"/>
        <w:lang w:val="en-US" w:eastAsia="en-US" w:bidi="ar-SA"/>
      </w:rPr>
    </w:lvl>
  </w:abstractNum>
  <w:abstractNum w:abstractNumId="6" w15:restartNumberingAfterBreak="0">
    <w:nsid w:val="0AC42313"/>
    <w:multiLevelType w:val="hybridMultilevel"/>
    <w:tmpl w:val="10FE447A"/>
    <w:lvl w:ilvl="0" w:tplc="4D4E3B26">
      <w:start w:val="3"/>
      <w:numFmt w:val="decimal"/>
      <w:lvlText w:val="%1."/>
      <w:lvlJc w:val="left"/>
      <w:pPr>
        <w:ind w:left="3363" w:hanging="360"/>
      </w:pPr>
      <w:rPr>
        <w:rFonts w:hint="default"/>
      </w:rPr>
    </w:lvl>
    <w:lvl w:ilvl="1" w:tplc="AFBE912A">
      <w:start w:val="3"/>
      <w:numFmt w:val="decimal"/>
      <w:lvlText w:val="%2."/>
      <w:lvlJc w:val="left"/>
      <w:pPr>
        <w:ind w:left="2700" w:hanging="360"/>
      </w:pPr>
      <w:rPr>
        <w:rFonts w:hint="default"/>
      </w:rPr>
    </w:lvl>
    <w:lvl w:ilvl="2" w:tplc="A4A82B74" w:tentative="1">
      <w:start w:val="1"/>
      <w:numFmt w:val="lowerRoman"/>
      <w:lvlText w:val="%3."/>
      <w:lvlJc w:val="right"/>
      <w:pPr>
        <w:ind w:left="3420" w:hanging="180"/>
      </w:pPr>
    </w:lvl>
    <w:lvl w:ilvl="3" w:tplc="9098990C" w:tentative="1">
      <w:start w:val="1"/>
      <w:numFmt w:val="decimal"/>
      <w:lvlText w:val="%4."/>
      <w:lvlJc w:val="left"/>
      <w:pPr>
        <w:ind w:left="4140" w:hanging="360"/>
      </w:pPr>
    </w:lvl>
    <w:lvl w:ilvl="4" w:tplc="F3942512" w:tentative="1">
      <w:start w:val="1"/>
      <w:numFmt w:val="lowerLetter"/>
      <w:lvlText w:val="%5."/>
      <w:lvlJc w:val="left"/>
      <w:pPr>
        <w:ind w:left="4860" w:hanging="360"/>
      </w:pPr>
    </w:lvl>
    <w:lvl w:ilvl="5" w:tplc="9EEAF2F8" w:tentative="1">
      <w:start w:val="1"/>
      <w:numFmt w:val="lowerRoman"/>
      <w:lvlText w:val="%6."/>
      <w:lvlJc w:val="right"/>
      <w:pPr>
        <w:ind w:left="5580" w:hanging="180"/>
      </w:pPr>
    </w:lvl>
    <w:lvl w:ilvl="6" w:tplc="C810BB4C" w:tentative="1">
      <w:start w:val="1"/>
      <w:numFmt w:val="decimal"/>
      <w:lvlText w:val="%7."/>
      <w:lvlJc w:val="left"/>
      <w:pPr>
        <w:ind w:left="6300" w:hanging="360"/>
      </w:pPr>
    </w:lvl>
    <w:lvl w:ilvl="7" w:tplc="E23C940E" w:tentative="1">
      <w:start w:val="1"/>
      <w:numFmt w:val="lowerLetter"/>
      <w:lvlText w:val="%8."/>
      <w:lvlJc w:val="left"/>
      <w:pPr>
        <w:ind w:left="7020" w:hanging="360"/>
      </w:pPr>
    </w:lvl>
    <w:lvl w:ilvl="8" w:tplc="4B22D3C4" w:tentative="1">
      <w:start w:val="1"/>
      <w:numFmt w:val="lowerRoman"/>
      <w:lvlText w:val="%9."/>
      <w:lvlJc w:val="right"/>
      <w:pPr>
        <w:ind w:left="7740" w:hanging="180"/>
      </w:pPr>
    </w:lvl>
  </w:abstractNum>
  <w:abstractNum w:abstractNumId="7" w15:restartNumberingAfterBreak="0">
    <w:nsid w:val="0B223FF3"/>
    <w:multiLevelType w:val="hybridMultilevel"/>
    <w:tmpl w:val="231A223A"/>
    <w:lvl w:ilvl="0" w:tplc="B41AC672">
      <w:start w:val="1"/>
      <w:numFmt w:val="decimal"/>
      <w:lvlText w:val="%1."/>
      <w:lvlJc w:val="left"/>
      <w:pPr>
        <w:ind w:left="720" w:hanging="360"/>
      </w:pPr>
      <w:rPr>
        <w:rFonts w:ascii="Times New Roman" w:eastAsia="Times New Roman" w:hAnsi="Times New Roman" w:cs="Times New Roman" w:hint="default"/>
        <w:b w:val="0"/>
        <w:bCs w:val="0"/>
        <w:i w:val="0"/>
        <w:iCs w:val="0"/>
        <w:spacing w:val="0"/>
        <w:w w:val="10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6663"/>
    <w:multiLevelType w:val="hybridMultilevel"/>
    <w:tmpl w:val="93BAC574"/>
    <w:lvl w:ilvl="0" w:tplc="A8D2F902">
      <w:start w:val="2"/>
      <w:numFmt w:val="decimal"/>
      <w:lvlText w:val="%1."/>
      <w:lvlJc w:val="left"/>
      <w:pPr>
        <w:ind w:left="1261" w:hanging="360"/>
      </w:pPr>
      <w:rPr>
        <w:rFonts w:hint="default"/>
      </w:rPr>
    </w:lvl>
    <w:lvl w:ilvl="1" w:tplc="72B865AC" w:tentative="1">
      <w:start w:val="1"/>
      <w:numFmt w:val="lowerLetter"/>
      <w:lvlText w:val="%2."/>
      <w:lvlJc w:val="left"/>
      <w:pPr>
        <w:ind w:left="1981" w:hanging="360"/>
      </w:pPr>
    </w:lvl>
    <w:lvl w:ilvl="2" w:tplc="FF540054" w:tentative="1">
      <w:start w:val="1"/>
      <w:numFmt w:val="lowerRoman"/>
      <w:lvlText w:val="%3."/>
      <w:lvlJc w:val="right"/>
      <w:pPr>
        <w:ind w:left="2701" w:hanging="180"/>
      </w:pPr>
    </w:lvl>
    <w:lvl w:ilvl="3" w:tplc="112ABE74" w:tentative="1">
      <w:start w:val="1"/>
      <w:numFmt w:val="decimal"/>
      <w:lvlText w:val="%4."/>
      <w:lvlJc w:val="left"/>
      <w:pPr>
        <w:ind w:left="3421" w:hanging="360"/>
      </w:pPr>
    </w:lvl>
    <w:lvl w:ilvl="4" w:tplc="1A5C80FC" w:tentative="1">
      <w:start w:val="1"/>
      <w:numFmt w:val="lowerLetter"/>
      <w:lvlText w:val="%5."/>
      <w:lvlJc w:val="left"/>
      <w:pPr>
        <w:ind w:left="4141" w:hanging="360"/>
      </w:pPr>
    </w:lvl>
    <w:lvl w:ilvl="5" w:tplc="C7BC0C42" w:tentative="1">
      <w:start w:val="1"/>
      <w:numFmt w:val="lowerRoman"/>
      <w:lvlText w:val="%6."/>
      <w:lvlJc w:val="right"/>
      <w:pPr>
        <w:ind w:left="4861" w:hanging="180"/>
      </w:pPr>
    </w:lvl>
    <w:lvl w:ilvl="6" w:tplc="95345BB8" w:tentative="1">
      <w:start w:val="1"/>
      <w:numFmt w:val="decimal"/>
      <w:lvlText w:val="%7."/>
      <w:lvlJc w:val="left"/>
      <w:pPr>
        <w:ind w:left="5581" w:hanging="360"/>
      </w:pPr>
    </w:lvl>
    <w:lvl w:ilvl="7" w:tplc="20BE6010" w:tentative="1">
      <w:start w:val="1"/>
      <w:numFmt w:val="lowerLetter"/>
      <w:lvlText w:val="%8."/>
      <w:lvlJc w:val="left"/>
      <w:pPr>
        <w:ind w:left="6301" w:hanging="360"/>
      </w:pPr>
    </w:lvl>
    <w:lvl w:ilvl="8" w:tplc="D4B482B4" w:tentative="1">
      <w:start w:val="1"/>
      <w:numFmt w:val="lowerRoman"/>
      <w:lvlText w:val="%9."/>
      <w:lvlJc w:val="right"/>
      <w:pPr>
        <w:ind w:left="7021" w:hanging="180"/>
      </w:pPr>
    </w:lvl>
  </w:abstractNum>
  <w:abstractNum w:abstractNumId="9" w15:restartNumberingAfterBreak="0">
    <w:nsid w:val="1AE57638"/>
    <w:multiLevelType w:val="hybridMultilevel"/>
    <w:tmpl w:val="661A735E"/>
    <w:lvl w:ilvl="0" w:tplc="AEBCF6AE">
      <w:start w:val="1"/>
      <w:numFmt w:val="decimal"/>
      <w:lvlText w:val="(%1)"/>
      <w:lvlJc w:val="left"/>
      <w:pPr>
        <w:ind w:left="1261" w:hanging="360"/>
      </w:pPr>
      <w:rPr>
        <w:rFonts w:ascii="Times New Roman" w:eastAsia="Times New Roman" w:hAnsi="Times New Roman" w:cs="Times New Roman"/>
      </w:rPr>
    </w:lvl>
    <w:lvl w:ilvl="1" w:tplc="3CD8788C" w:tentative="1">
      <w:start w:val="1"/>
      <w:numFmt w:val="lowerLetter"/>
      <w:lvlText w:val="%2."/>
      <w:lvlJc w:val="left"/>
      <w:pPr>
        <w:ind w:left="1440" w:hanging="360"/>
      </w:pPr>
    </w:lvl>
    <w:lvl w:ilvl="2" w:tplc="1778C78A" w:tentative="1">
      <w:start w:val="1"/>
      <w:numFmt w:val="lowerRoman"/>
      <w:lvlText w:val="%3."/>
      <w:lvlJc w:val="right"/>
      <w:pPr>
        <w:ind w:left="2160" w:hanging="180"/>
      </w:pPr>
    </w:lvl>
    <w:lvl w:ilvl="3" w:tplc="99A6E6A4" w:tentative="1">
      <w:start w:val="1"/>
      <w:numFmt w:val="decimal"/>
      <w:lvlText w:val="%4."/>
      <w:lvlJc w:val="left"/>
      <w:pPr>
        <w:ind w:left="2880" w:hanging="360"/>
      </w:pPr>
    </w:lvl>
    <w:lvl w:ilvl="4" w:tplc="E75EA16C" w:tentative="1">
      <w:start w:val="1"/>
      <w:numFmt w:val="lowerLetter"/>
      <w:lvlText w:val="%5."/>
      <w:lvlJc w:val="left"/>
      <w:pPr>
        <w:ind w:left="3600" w:hanging="360"/>
      </w:pPr>
    </w:lvl>
    <w:lvl w:ilvl="5" w:tplc="2318C954" w:tentative="1">
      <w:start w:val="1"/>
      <w:numFmt w:val="lowerRoman"/>
      <w:lvlText w:val="%6."/>
      <w:lvlJc w:val="right"/>
      <w:pPr>
        <w:ind w:left="4320" w:hanging="180"/>
      </w:pPr>
    </w:lvl>
    <w:lvl w:ilvl="6" w:tplc="10726826" w:tentative="1">
      <w:start w:val="1"/>
      <w:numFmt w:val="decimal"/>
      <w:lvlText w:val="%7."/>
      <w:lvlJc w:val="left"/>
      <w:pPr>
        <w:ind w:left="5040" w:hanging="360"/>
      </w:pPr>
    </w:lvl>
    <w:lvl w:ilvl="7" w:tplc="E46C8776" w:tentative="1">
      <w:start w:val="1"/>
      <w:numFmt w:val="lowerLetter"/>
      <w:lvlText w:val="%8."/>
      <w:lvlJc w:val="left"/>
      <w:pPr>
        <w:ind w:left="5760" w:hanging="360"/>
      </w:pPr>
    </w:lvl>
    <w:lvl w:ilvl="8" w:tplc="26CE339E" w:tentative="1">
      <w:start w:val="1"/>
      <w:numFmt w:val="lowerRoman"/>
      <w:lvlText w:val="%9."/>
      <w:lvlJc w:val="right"/>
      <w:pPr>
        <w:ind w:left="6480" w:hanging="180"/>
      </w:pPr>
    </w:lvl>
  </w:abstractNum>
  <w:abstractNum w:abstractNumId="10" w15:restartNumberingAfterBreak="0">
    <w:nsid w:val="1E1B1941"/>
    <w:multiLevelType w:val="hybridMultilevel"/>
    <w:tmpl w:val="FC70E3C2"/>
    <w:lvl w:ilvl="0" w:tplc="384E5F46">
      <w:start w:val="1"/>
      <w:numFmt w:val="lowerLetter"/>
      <w:lvlText w:val="(%1)"/>
      <w:lvlJc w:val="left"/>
      <w:pPr>
        <w:ind w:left="1983" w:hanging="352"/>
      </w:pPr>
      <w:rPr>
        <w:rFonts w:ascii="Times New Roman" w:eastAsia="Times New Roman" w:hAnsi="Times New Roman" w:cs="Times New Roman" w:hint="default"/>
        <w:b w:val="0"/>
        <w:bCs w:val="0"/>
        <w:i w:val="0"/>
        <w:iCs w:val="0"/>
        <w:spacing w:val="-4"/>
        <w:w w:val="101"/>
        <w:sz w:val="22"/>
        <w:szCs w:val="22"/>
        <w:lang w:val="en-US" w:eastAsia="en-US" w:bidi="ar-SA"/>
      </w:rPr>
    </w:lvl>
    <w:lvl w:ilvl="1" w:tplc="6E22AE38">
      <w:numFmt w:val="bullet"/>
      <w:lvlText w:val="•"/>
      <w:lvlJc w:val="left"/>
      <w:pPr>
        <w:ind w:left="2832" w:hanging="352"/>
      </w:pPr>
      <w:rPr>
        <w:rFonts w:hint="default"/>
        <w:lang w:val="en-US" w:eastAsia="en-US" w:bidi="ar-SA"/>
      </w:rPr>
    </w:lvl>
    <w:lvl w:ilvl="2" w:tplc="0FBAC540">
      <w:numFmt w:val="bullet"/>
      <w:lvlText w:val="•"/>
      <w:lvlJc w:val="left"/>
      <w:pPr>
        <w:ind w:left="3684" w:hanging="352"/>
      </w:pPr>
      <w:rPr>
        <w:rFonts w:hint="default"/>
        <w:lang w:val="en-US" w:eastAsia="en-US" w:bidi="ar-SA"/>
      </w:rPr>
    </w:lvl>
    <w:lvl w:ilvl="3" w:tplc="A64EA79E">
      <w:numFmt w:val="bullet"/>
      <w:lvlText w:val="•"/>
      <w:lvlJc w:val="left"/>
      <w:pPr>
        <w:ind w:left="4536" w:hanging="352"/>
      </w:pPr>
      <w:rPr>
        <w:rFonts w:hint="default"/>
        <w:lang w:val="en-US" w:eastAsia="en-US" w:bidi="ar-SA"/>
      </w:rPr>
    </w:lvl>
    <w:lvl w:ilvl="4" w:tplc="09A07E5C">
      <w:numFmt w:val="bullet"/>
      <w:lvlText w:val="•"/>
      <w:lvlJc w:val="left"/>
      <w:pPr>
        <w:ind w:left="5388" w:hanging="352"/>
      </w:pPr>
      <w:rPr>
        <w:rFonts w:hint="default"/>
        <w:lang w:val="en-US" w:eastAsia="en-US" w:bidi="ar-SA"/>
      </w:rPr>
    </w:lvl>
    <w:lvl w:ilvl="5" w:tplc="3662BE0A">
      <w:numFmt w:val="bullet"/>
      <w:lvlText w:val="•"/>
      <w:lvlJc w:val="left"/>
      <w:pPr>
        <w:ind w:left="6240" w:hanging="352"/>
      </w:pPr>
      <w:rPr>
        <w:rFonts w:hint="default"/>
        <w:lang w:val="en-US" w:eastAsia="en-US" w:bidi="ar-SA"/>
      </w:rPr>
    </w:lvl>
    <w:lvl w:ilvl="6" w:tplc="0DFCF632">
      <w:numFmt w:val="bullet"/>
      <w:lvlText w:val="•"/>
      <w:lvlJc w:val="left"/>
      <w:pPr>
        <w:ind w:left="7092" w:hanging="352"/>
      </w:pPr>
      <w:rPr>
        <w:rFonts w:hint="default"/>
        <w:lang w:val="en-US" w:eastAsia="en-US" w:bidi="ar-SA"/>
      </w:rPr>
    </w:lvl>
    <w:lvl w:ilvl="7" w:tplc="63F0599C">
      <w:numFmt w:val="bullet"/>
      <w:lvlText w:val="•"/>
      <w:lvlJc w:val="left"/>
      <w:pPr>
        <w:ind w:left="7944" w:hanging="352"/>
      </w:pPr>
      <w:rPr>
        <w:rFonts w:hint="default"/>
        <w:lang w:val="en-US" w:eastAsia="en-US" w:bidi="ar-SA"/>
      </w:rPr>
    </w:lvl>
    <w:lvl w:ilvl="8" w:tplc="2DA45962">
      <w:numFmt w:val="bullet"/>
      <w:lvlText w:val="•"/>
      <w:lvlJc w:val="left"/>
      <w:pPr>
        <w:ind w:left="8796" w:hanging="352"/>
      </w:pPr>
      <w:rPr>
        <w:rFonts w:hint="default"/>
        <w:lang w:val="en-US" w:eastAsia="en-US" w:bidi="ar-SA"/>
      </w:rPr>
    </w:lvl>
  </w:abstractNum>
  <w:abstractNum w:abstractNumId="11" w15:restartNumberingAfterBreak="0">
    <w:nsid w:val="1F734335"/>
    <w:multiLevelType w:val="hybridMultilevel"/>
    <w:tmpl w:val="F1F2607A"/>
    <w:lvl w:ilvl="0" w:tplc="C31E0C8E">
      <w:start w:val="4"/>
      <w:numFmt w:val="decimal"/>
      <w:lvlText w:val="%1."/>
      <w:lvlJc w:val="left"/>
      <w:pPr>
        <w:ind w:left="1536" w:hanging="360"/>
      </w:pPr>
      <w:rPr>
        <w:rFonts w:hint="default"/>
      </w:rPr>
    </w:lvl>
    <w:lvl w:ilvl="1" w:tplc="29449DDE" w:tentative="1">
      <w:start w:val="1"/>
      <w:numFmt w:val="lowerLetter"/>
      <w:lvlText w:val="%2."/>
      <w:lvlJc w:val="left"/>
      <w:pPr>
        <w:ind w:left="2256" w:hanging="360"/>
      </w:pPr>
    </w:lvl>
    <w:lvl w:ilvl="2" w:tplc="C90EC356" w:tentative="1">
      <w:start w:val="1"/>
      <w:numFmt w:val="lowerRoman"/>
      <w:lvlText w:val="%3."/>
      <w:lvlJc w:val="right"/>
      <w:pPr>
        <w:ind w:left="2976" w:hanging="180"/>
      </w:pPr>
    </w:lvl>
    <w:lvl w:ilvl="3" w:tplc="7174EFE2" w:tentative="1">
      <w:start w:val="1"/>
      <w:numFmt w:val="decimal"/>
      <w:lvlText w:val="%4."/>
      <w:lvlJc w:val="left"/>
      <w:pPr>
        <w:ind w:left="3696" w:hanging="360"/>
      </w:pPr>
    </w:lvl>
    <w:lvl w:ilvl="4" w:tplc="6E3A36A2" w:tentative="1">
      <w:start w:val="1"/>
      <w:numFmt w:val="lowerLetter"/>
      <w:lvlText w:val="%5."/>
      <w:lvlJc w:val="left"/>
      <w:pPr>
        <w:ind w:left="4416" w:hanging="360"/>
      </w:pPr>
    </w:lvl>
    <w:lvl w:ilvl="5" w:tplc="48DA3F9C" w:tentative="1">
      <w:start w:val="1"/>
      <w:numFmt w:val="lowerRoman"/>
      <w:lvlText w:val="%6."/>
      <w:lvlJc w:val="right"/>
      <w:pPr>
        <w:ind w:left="5136" w:hanging="180"/>
      </w:pPr>
    </w:lvl>
    <w:lvl w:ilvl="6" w:tplc="904AFBDE" w:tentative="1">
      <w:start w:val="1"/>
      <w:numFmt w:val="decimal"/>
      <w:lvlText w:val="%7."/>
      <w:lvlJc w:val="left"/>
      <w:pPr>
        <w:ind w:left="5856" w:hanging="360"/>
      </w:pPr>
    </w:lvl>
    <w:lvl w:ilvl="7" w:tplc="F9223F44" w:tentative="1">
      <w:start w:val="1"/>
      <w:numFmt w:val="lowerLetter"/>
      <w:lvlText w:val="%8."/>
      <w:lvlJc w:val="left"/>
      <w:pPr>
        <w:ind w:left="6576" w:hanging="360"/>
      </w:pPr>
    </w:lvl>
    <w:lvl w:ilvl="8" w:tplc="78F81CE4" w:tentative="1">
      <w:start w:val="1"/>
      <w:numFmt w:val="lowerRoman"/>
      <w:lvlText w:val="%9."/>
      <w:lvlJc w:val="right"/>
      <w:pPr>
        <w:ind w:left="7296" w:hanging="180"/>
      </w:pPr>
    </w:lvl>
  </w:abstractNum>
  <w:abstractNum w:abstractNumId="12" w15:restartNumberingAfterBreak="0">
    <w:nsid w:val="20591D3E"/>
    <w:multiLevelType w:val="hybridMultilevel"/>
    <w:tmpl w:val="3B3AACF8"/>
    <w:lvl w:ilvl="0" w:tplc="73C846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765EF"/>
    <w:multiLevelType w:val="hybridMultilevel"/>
    <w:tmpl w:val="A3488AA2"/>
    <w:lvl w:ilvl="0" w:tplc="237A7E8C">
      <w:start w:val="1"/>
      <w:numFmt w:val="upperLetter"/>
      <w:lvlText w:val="(%1)"/>
      <w:lvlJc w:val="left"/>
      <w:pPr>
        <w:ind w:left="1699" w:hanging="721"/>
      </w:pPr>
      <w:rPr>
        <w:rFonts w:ascii="Times New Roman" w:eastAsia="Times New Roman" w:hAnsi="Times New Roman" w:cs="Times New Roman" w:hint="default"/>
        <w:b w:val="0"/>
        <w:bCs w:val="0"/>
        <w:i w:val="0"/>
        <w:iCs w:val="0"/>
        <w:spacing w:val="0"/>
        <w:w w:val="100"/>
        <w:sz w:val="24"/>
        <w:szCs w:val="24"/>
        <w:lang w:val="en-US" w:eastAsia="en-US" w:bidi="ar-SA"/>
      </w:rPr>
    </w:lvl>
    <w:lvl w:ilvl="1" w:tplc="295054B0">
      <w:numFmt w:val="bullet"/>
      <w:lvlText w:val="•"/>
      <w:lvlJc w:val="left"/>
      <w:pPr>
        <w:ind w:left="2648" w:hanging="721"/>
      </w:pPr>
      <w:rPr>
        <w:rFonts w:hint="default"/>
        <w:lang w:val="en-US" w:eastAsia="en-US" w:bidi="ar-SA"/>
      </w:rPr>
    </w:lvl>
    <w:lvl w:ilvl="2" w:tplc="63CC0F38">
      <w:numFmt w:val="bullet"/>
      <w:lvlText w:val="•"/>
      <w:lvlJc w:val="left"/>
      <w:pPr>
        <w:ind w:left="3596" w:hanging="721"/>
      </w:pPr>
      <w:rPr>
        <w:rFonts w:hint="default"/>
        <w:lang w:val="en-US" w:eastAsia="en-US" w:bidi="ar-SA"/>
      </w:rPr>
    </w:lvl>
    <w:lvl w:ilvl="3" w:tplc="1C1E0692">
      <w:numFmt w:val="bullet"/>
      <w:lvlText w:val="•"/>
      <w:lvlJc w:val="left"/>
      <w:pPr>
        <w:ind w:left="4544" w:hanging="721"/>
      </w:pPr>
      <w:rPr>
        <w:rFonts w:hint="default"/>
        <w:lang w:val="en-US" w:eastAsia="en-US" w:bidi="ar-SA"/>
      </w:rPr>
    </w:lvl>
    <w:lvl w:ilvl="4" w:tplc="730C2132">
      <w:numFmt w:val="bullet"/>
      <w:lvlText w:val="•"/>
      <w:lvlJc w:val="left"/>
      <w:pPr>
        <w:ind w:left="5492" w:hanging="721"/>
      </w:pPr>
      <w:rPr>
        <w:rFonts w:hint="default"/>
        <w:lang w:val="en-US" w:eastAsia="en-US" w:bidi="ar-SA"/>
      </w:rPr>
    </w:lvl>
    <w:lvl w:ilvl="5" w:tplc="E640B80C">
      <w:numFmt w:val="bullet"/>
      <w:lvlText w:val="•"/>
      <w:lvlJc w:val="left"/>
      <w:pPr>
        <w:ind w:left="6440" w:hanging="721"/>
      </w:pPr>
      <w:rPr>
        <w:rFonts w:hint="default"/>
        <w:lang w:val="en-US" w:eastAsia="en-US" w:bidi="ar-SA"/>
      </w:rPr>
    </w:lvl>
    <w:lvl w:ilvl="6" w:tplc="36B2D570">
      <w:numFmt w:val="bullet"/>
      <w:lvlText w:val="•"/>
      <w:lvlJc w:val="left"/>
      <w:pPr>
        <w:ind w:left="7388" w:hanging="721"/>
      </w:pPr>
      <w:rPr>
        <w:rFonts w:hint="default"/>
        <w:lang w:val="en-US" w:eastAsia="en-US" w:bidi="ar-SA"/>
      </w:rPr>
    </w:lvl>
    <w:lvl w:ilvl="7" w:tplc="DB18B442">
      <w:numFmt w:val="bullet"/>
      <w:lvlText w:val="•"/>
      <w:lvlJc w:val="left"/>
      <w:pPr>
        <w:ind w:left="8336" w:hanging="721"/>
      </w:pPr>
      <w:rPr>
        <w:rFonts w:hint="default"/>
        <w:lang w:val="en-US" w:eastAsia="en-US" w:bidi="ar-SA"/>
      </w:rPr>
    </w:lvl>
    <w:lvl w:ilvl="8" w:tplc="CD6A1B00">
      <w:numFmt w:val="bullet"/>
      <w:lvlText w:val="•"/>
      <w:lvlJc w:val="left"/>
      <w:pPr>
        <w:ind w:left="9284" w:hanging="721"/>
      </w:pPr>
      <w:rPr>
        <w:rFonts w:hint="default"/>
        <w:lang w:val="en-US" w:eastAsia="en-US" w:bidi="ar-SA"/>
      </w:rPr>
    </w:lvl>
  </w:abstractNum>
  <w:abstractNum w:abstractNumId="14" w15:restartNumberingAfterBreak="0">
    <w:nsid w:val="221C5497"/>
    <w:multiLevelType w:val="hybridMultilevel"/>
    <w:tmpl w:val="2F28605C"/>
    <w:lvl w:ilvl="0" w:tplc="47223FBE">
      <w:start w:val="6"/>
      <w:numFmt w:val="decimal"/>
      <w:lvlText w:val="%1."/>
      <w:lvlJc w:val="left"/>
      <w:pPr>
        <w:ind w:left="9630" w:hanging="360"/>
      </w:pPr>
      <w:rPr>
        <w:rFonts w:hint="default"/>
      </w:rPr>
    </w:lvl>
    <w:lvl w:ilvl="1" w:tplc="B2D896B2" w:tentative="1">
      <w:start w:val="1"/>
      <w:numFmt w:val="lowerLetter"/>
      <w:lvlText w:val="%2."/>
      <w:lvlJc w:val="left"/>
      <w:pPr>
        <w:ind w:left="10350" w:hanging="360"/>
      </w:pPr>
    </w:lvl>
    <w:lvl w:ilvl="2" w:tplc="938C00EE" w:tentative="1">
      <w:start w:val="1"/>
      <w:numFmt w:val="lowerRoman"/>
      <w:lvlText w:val="%3."/>
      <w:lvlJc w:val="right"/>
      <w:pPr>
        <w:ind w:left="11070" w:hanging="180"/>
      </w:pPr>
    </w:lvl>
    <w:lvl w:ilvl="3" w:tplc="0960E562" w:tentative="1">
      <w:start w:val="1"/>
      <w:numFmt w:val="decimal"/>
      <w:lvlText w:val="%4."/>
      <w:lvlJc w:val="left"/>
      <w:pPr>
        <w:ind w:left="11790" w:hanging="360"/>
      </w:pPr>
    </w:lvl>
    <w:lvl w:ilvl="4" w:tplc="A45E21A4" w:tentative="1">
      <w:start w:val="1"/>
      <w:numFmt w:val="lowerLetter"/>
      <w:lvlText w:val="%5."/>
      <w:lvlJc w:val="left"/>
      <w:pPr>
        <w:ind w:left="12510" w:hanging="360"/>
      </w:pPr>
    </w:lvl>
    <w:lvl w:ilvl="5" w:tplc="F104D5BC" w:tentative="1">
      <w:start w:val="1"/>
      <w:numFmt w:val="lowerRoman"/>
      <w:lvlText w:val="%6."/>
      <w:lvlJc w:val="right"/>
      <w:pPr>
        <w:ind w:left="13230" w:hanging="180"/>
      </w:pPr>
    </w:lvl>
    <w:lvl w:ilvl="6" w:tplc="04161C0A" w:tentative="1">
      <w:start w:val="1"/>
      <w:numFmt w:val="decimal"/>
      <w:lvlText w:val="%7."/>
      <w:lvlJc w:val="left"/>
      <w:pPr>
        <w:ind w:left="13950" w:hanging="360"/>
      </w:pPr>
    </w:lvl>
    <w:lvl w:ilvl="7" w:tplc="F650F056" w:tentative="1">
      <w:start w:val="1"/>
      <w:numFmt w:val="lowerLetter"/>
      <w:lvlText w:val="%8."/>
      <w:lvlJc w:val="left"/>
      <w:pPr>
        <w:ind w:left="14670" w:hanging="360"/>
      </w:pPr>
    </w:lvl>
    <w:lvl w:ilvl="8" w:tplc="A2B8FB62" w:tentative="1">
      <w:start w:val="1"/>
      <w:numFmt w:val="lowerRoman"/>
      <w:lvlText w:val="%9."/>
      <w:lvlJc w:val="right"/>
      <w:pPr>
        <w:ind w:left="15390" w:hanging="180"/>
      </w:pPr>
    </w:lvl>
  </w:abstractNum>
  <w:abstractNum w:abstractNumId="15" w15:restartNumberingAfterBreak="0">
    <w:nsid w:val="22EE4A61"/>
    <w:multiLevelType w:val="hybridMultilevel"/>
    <w:tmpl w:val="5C6ADA78"/>
    <w:lvl w:ilvl="0" w:tplc="1A080C0A">
      <w:start w:val="1"/>
      <w:numFmt w:val="decimal"/>
      <w:lvlText w:val="%1."/>
      <w:lvlJc w:val="left"/>
      <w:pPr>
        <w:ind w:left="1629" w:hanging="369"/>
      </w:pPr>
      <w:rPr>
        <w:rFonts w:ascii="Times New Roman" w:eastAsia="Times New Roman" w:hAnsi="Times New Roman" w:cs="Times New Roman" w:hint="default"/>
        <w:b w:val="0"/>
        <w:bCs w:val="0"/>
        <w:i w:val="0"/>
        <w:iCs w:val="0"/>
        <w:spacing w:val="0"/>
        <w:w w:val="101"/>
        <w:sz w:val="22"/>
        <w:szCs w:val="22"/>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15:restartNumberingAfterBreak="0">
    <w:nsid w:val="231C187B"/>
    <w:multiLevelType w:val="hybridMultilevel"/>
    <w:tmpl w:val="B5920FB0"/>
    <w:lvl w:ilvl="0" w:tplc="A406FAB4">
      <w:start w:val="1"/>
      <w:numFmt w:val="lowerLetter"/>
      <w:lvlText w:val="%1."/>
      <w:lvlJc w:val="left"/>
      <w:pPr>
        <w:ind w:left="1951" w:hanging="353"/>
      </w:pPr>
      <w:rPr>
        <w:rFonts w:ascii="Times New Roman" w:eastAsia="Times New Roman" w:hAnsi="Times New Roman" w:cs="Times New Roman" w:hint="default"/>
        <w:b w:val="0"/>
        <w:bCs w:val="0"/>
        <w:i w:val="0"/>
        <w:iCs w:val="0"/>
        <w:spacing w:val="-4"/>
        <w:w w:val="101"/>
        <w:sz w:val="22"/>
        <w:szCs w:val="22"/>
        <w:lang w:val="en-US" w:eastAsia="en-US" w:bidi="ar-SA"/>
      </w:rPr>
    </w:lvl>
    <w:lvl w:ilvl="1" w:tplc="72B02ED6">
      <w:numFmt w:val="bullet"/>
      <w:lvlText w:val="•"/>
      <w:lvlJc w:val="left"/>
      <w:pPr>
        <w:ind w:left="2814" w:hanging="353"/>
      </w:pPr>
      <w:rPr>
        <w:rFonts w:hint="default"/>
        <w:lang w:val="en-US" w:eastAsia="en-US" w:bidi="ar-SA"/>
      </w:rPr>
    </w:lvl>
    <w:lvl w:ilvl="2" w:tplc="5352F1EA">
      <w:numFmt w:val="bullet"/>
      <w:lvlText w:val="•"/>
      <w:lvlJc w:val="left"/>
      <w:pPr>
        <w:ind w:left="3668" w:hanging="353"/>
      </w:pPr>
      <w:rPr>
        <w:rFonts w:hint="default"/>
        <w:lang w:val="en-US" w:eastAsia="en-US" w:bidi="ar-SA"/>
      </w:rPr>
    </w:lvl>
    <w:lvl w:ilvl="3" w:tplc="4238ECE0">
      <w:numFmt w:val="bullet"/>
      <w:lvlText w:val="•"/>
      <w:lvlJc w:val="left"/>
      <w:pPr>
        <w:ind w:left="4522" w:hanging="353"/>
      </w:pPr>
      <w:rPr>
        <w:rFonts w:hint="default"/>
        <w:lang w:val="en-US" w:eastAsia="en-US" w:bidi="ar-SA"/>
      </w:rPr>
    </w:lvl>
    <w:lvl w:ilvl="4" w:tplc="0F242F2C">
      <w:numFmt w:val="bullet"/>
      <w:lvlText w:val="•"/>
      <w:lvlJc w:val="left"/>
      <w:pPr>
        <w:ind w:left="5376" w:hanging="353"/>
      </w:pPr>
      <w:rPr>
        <w:rFonts w:hint="default"/>
        <w:lang w:val="en-US" w:eastAsia="en-US" w:bidi="ar-SA"/>
      </w:rPr>
    </w:lvl>
    <w:lvl w:ilvl="5" w:tplc="FE14CE66">
      <w:numFmt w:val="bullet"/>
      <w:lvlText w:val="•"/>
      <w:lvlJc w:val="left"/>
      <w:pPr>
        <w:ind w:left="6230" w:hanging="353"/>
      </w:pPr>
      <w:rPr>
        <w:rFonts w:hint="default"/>
        <w:lang w:val="en-US" w:eastAsia="en-US" w:bidi="ar-SA"/>
      </w:rPr>
    </w:lvl>
    <w:lvl w:ilvl="6" w:tplc="B150EC76">
      <w:numFmt w:val="bullet"/>
      <w:lvlText w:val="•"/>
      <w:lvlJc w:val="left"/>
      <w:pPr>
        <w:ind w:left="7084" w:hanging="353"/>
      </w:pPr>
      <w:rPr>
        <w:rFonts w:hint="default"/>
        <w:lang w:val="en-US" w:eastAsia="en-US" w:bidi="ar-SA"/>
      </w:rPr>
    </w:lvl>
    <w:lvl w:ilvl="7" w:tplc="1AA0EF3E">
      <w:numFmt w:val="bullet"/>
      <w:lvlText w:val="•"/>
      <w:lvlJc w:val="left"/>
      <w:pPr>
        <w:ind w:left="7938" w:hanging="353"/>
      </w:pPr>
      <w:rPr>
        <w:rFonts w:hint="default"/>
        <w:lang w:val="en-US" w:eastAsia="en-US" w:bidi="ar-SA"/>
      </w:rPr>
    </w:lvl>
    <w:lvl w:ilvl="8" w:tplc="D49E4F02">
      <w:numFmt w:val="bullet"/>
      <w:lvlText w:val="•"/>
      <w:lvlJc w:val="left"/>
      <w:pPr>
        <w:ind w:left="8792" w:hanging="353"/>
      </w:pPr>
      <w:rPr>
        <w:rFonts w:hint="default"/>
        <w:lang w:val="en-US" w:eastAsia="en-US" w:bidi="ar-SA"/>
      </w:rPr>
    </w:lvl>
  </w:abstractNum>
  <w:abstractNum w:abstractNumId="17" w15:restartNumberingAfterBreak="0">
    <w:nsid w:val="26EE23EE"/>
    <w:multiLevelType w:val="hybridMultilevel"/>
    <w:tmpl w:val="46FA415A"/>
    <w:lvl w:ilvl="0" w:tplc="F80C9646">
      <w:start w:val="1"/>
      <w:numFmt w:val="upperLetter"/>
      <w:lvlText w:val="%1."/>
      <w:lvlJc w:val="left"/>
      <w:pPr>
        <w:ind w:left="1263" w:hanging="721"/>
      </w:pPr>
      <w:rPr>
        <w:rFonts w:ascii="Times New Roman" w:eastAsia="Times New Roman" w:hAnsi="Times New Roman" w:cs="Times New Roman" w:hint="default"/>
        <w:b/>
        <w:bCs/>
        <w:i w:val="0"/>
        <w:iCs w:val="0"/>
        <w:spacing w:val="-2"/>
        <w:w w:val="101"/>
        <w:sz w:val="22"/>
        <w:szCs w:val="22"/>
        <w:lang w:val="en-US" w:eastAsia="en-US" w:bidi="ar-SA"/>
      </w:rPr>
    </w:lvl>
    <w:lvl w:ilvl="1" w:tplc="6FA6ADD4">
      <w:start w:val="1"/>
      <w:numFmt w:val="decimal"/>
      <w:lvlText w:val="%2."/>
      <w:lvlJc w:val="left"/>
      <w:pPr>
        <w:ind w:left="1631" w:hanging="369"/>
      </w:pPr>
      <w:rPr>
        <w:rFonts w:ascii="Times New Roman" w:eastAsia="Times New Roman" w:hAnsi="Times New Roman" w:cs="Times New Roman" w:hint="default"/>
        <w:b w:val="0"/>
        <w:bCs w:val="0"/>
        <w:i w:val="0"/>
        <w:iCs w:val="0"/>
        <w:spacing w:val="0"/>
        <w:w w:val="101"/>
        <w:sz w:val="22"/>
        <w:szCs w:val="22"/>
        <w:lang w:val="en-US" w:eastAsia="en-US" w:bidi="ar-SA"/>
      </w:rPr>
    </w:lvl>
    <w:lvl w:ilvl="2" w:tplc="4230C106">
      <w:numFmt w:val="bullet"/>
      <w:lvlText w:val=""/>
      <w:lvlJc w:val="left"/>
      <w:pPr>
        <w:ind w:left="1631" w:hanging="369"/>
      </w:pPr>
      <w:rPr>
        <w:rFonts w:ascii="Symbol" w:eastAsia="Symbol" w:hAnsi="Symbol" w:cs="Symbol" w:hint="default"/>
        <w:b w:val="0"/>
        <w:bCs w:val="0"/>
        <w:i w:val="0"/>
        <w:iCs w:val="0"/>
        <w:spacing w:val="0"/>
        <w:w w:val="101"/>
        <w:sz w:val="22"/>
        <w:szCs w:val="22"/>
        <w:lang w:val="en-US" w:eastAsia="en-US" w:bidi="ar-SA"/>
      </w:rPr>
    </w:lvl>
    <w:lvl w:ilvl="3" w:tplc="A5F8AB92">
      <w:numFmt w:val="bullet"/>
      <w:lvlText w:val="•"/>
      <w:lvlJc w:val="left"/>
      <w:pPr>
        <w:ind w:left="3608" w:hanging="369"/>
      </w:pPr>
      <w:rPr>
        <w:rFonts w:hint="default"/>
        <w:lang w:val="en-US" w:eastAsia="en-US" w:bidi="ar-SA"/>
      </w:rPr>
    </w:lvl>
    <w:lvl w:ilvl="4" w:tplc="7234AA1E">
      <w:numFmt w:val="bullet"/>
      <w:lvlText w:val="•"/>
      <w:lvlJc w:val="left"/>
      <w:pPr>
        <w:ind w:left="4593" w:hanging="369"/>
      </w:pPr>
      <w:rPr>
        <w:rFonts w:hint="default"/>
        <w:lang w:val="en-US" w:eastAsia="en-US" w:bidi="ar-SA"/>
      </w:rPr>
    </w:lvl>
    <w:lvl w:ilvl="5" w:tplc="AFD4D47C">
      <w:numFmt w:val="bullet"/>
      <w:lvlText w:val="•"/>
      <w:lvlJc w:val="left"/>
      <w:pPr>
        <w:ind w:left="5577" w:hanging="369"/>
      </w:pPr>
      <w:rPr>
        <w:rFonts w:hint="default"/>
        <w:lang w:val="en-US" w:eastAsia="en-US" w:bidi="ar-SA"/>
      </w:rPr>
    </w:lvl>
    <w:lvl w:ilvl="6" w:tplc="136C6BF4">
      <w:numFmt w:val="bullet"/>
      <w:lvlText w:val="•"/>
      <w:lvlJc w:val="left"/>
      <w:pPr>
        <w:ind w:left="6562" w:hanging="369"/>
      </w:pPr>
      <w:rPr>
        <w:rFonts w:hint="default"/>
        <w:lang w:val="en-US" w:eastAsia="en-US" w:bidi="ar-SA"/>
      </w:rPr>
    </w:lvl>
    <w:lvl w:ilvl="7" w:tplc="ECF86B66">
      <w:numFmt w:val="bullet"/>
      <w:lvlText w:val="•"/>
      <w:lvlJc w:val="left"/>
      <w:pPr>
        <w:ind w:left="7546" w:hanging="369"/>
      </w:pPr>
      <w:rPr>
        <w:rFonts w:hint="default"/>
        <w:lang w:val="en-US" w:eastAsia="en-US" w:bidi="ar-SA"/>
      </w:rPr>
    </w:lvl>
    <w:lvl w:ilvl="8" w:tplc="B8D09E00">
      <w:numFmt w:val="bullet"/>
      <w:lvlText w:val="•"/>
      <w:lvlJc w:val="left"/>
      <w:pPr>
        <w:ind w:left="8531" w:hanging="369"/>
      </w:pPr>
      <w:rPr>
        <w:rFonts w:hint="default"/>
        <w:lang w:val="en-US" w:eastAsia="en-US" w:bidi="ar-SA"/>
      </w:rPr>
    </w:lvl>
  </w:abstractNum>
  <w:abstractNum w:abstractNumId="18" w15:restartNumberingAfterBreak="0">
    <w:nsid w:val="2CD80BC0"/>
    <w:multiLevelType w:val="hybridMultilevel"/>
    <w:tmpl w:val="00DC54CC"/>
    <w:lvl w:ilvl="0" w:tplc="F05A53A4">
      <w:numFmt w:val="bullet"/>
      <w:lvlText w:val=""/>
      <w:lvlJc w:val="left"/>
      <w:pPr>
        <w:ind w:left="1262" w:hanging="353"/>
      </w:pPr>
      <w:rPr>
        <w:rFonts w:ascii="Symbol" w:eastAsia="Symbol" w:hAnsi="Symbol" w:cs="Symbol" w:hint="default"/>
        <w:b w:val="0"/>
        <w:bCs w:val="0"/>
        <w:i w:val="0"/>
        <w:iCs w:val="0"/>
        <w:spacing w:val="0"/>
        <w:w w:val="101"/>
        <w:sz w:val="22"/>
        <w:szCs w:val="22"/>
        <w:lang w:val="en-US" w:eastAsia="en-US" w:bidi="ar-SA"/>
      </w:rPr>
    </w:lvl>
    <w:lvl w:ilvl="1" w:tplc="3ACAB73E">
      <w:numFmt w:val="bullet"/>
      <w:lvlText w:val="•"/>
      <w:lvlJc w:val="left"/>
      <w:pPr>
        <w:ind w:left="1592" w:hanging="353"/>
      </w:pPr>
      <w:rPr>
        <w:rFonts w:hint="default"/>
        <w:lang w:val="en-US" w:eastAsia="en-US" w:bidi="ar-SA"/>
      </w:rPr>
    </w:lvl>
    <w:lvl w:ilvl="2" w:tplc="3F48F808">
      <w:numFmt w:val="bullet"/>
      <w:lvlText w:val="•"/>
      <w:lvlJc w:val="left"/>
      <w:pPr>
        <w:ind w:left="1925" w:hanging="353"/>
      </w:pPr>
      <w:rPr>
        <w:rFonts w:hint="default"/>
        <w:lang w:val="en-US" w:eastAsia="en-US" w:bidi="ar-SA"/>
      </w:rPr>
    </w:lvl>
    <w:lvl w:ilvl="3" w:tplc="09428588">
      <w:numFmt w:val="bullet"/>
      <w:lvlText w:val="•"/>
      <w:lvlJc w:val="left"/>
      <w:pPr>
        <w:ind w:left="2258" w:hanging="353"/>
      </w:pPr>
      <w:rPr>
        <w:rFonts w:hint="default"/>
        <w:lang w:val="en-US" w:eastAsia="en-US" w:bidi="ar-SA"/>
      </w:rPr>
    </w:lvl>
    <w:lvl w:ilvl="4" w:tplc="2CC4C92E">
      <w:numFmt w:val="bullet"/>
      <w:lvlText w:val="•"/>
      <w:lvlJc w:val="left"/>
      <w:pPr>
        <w:ind w:left="2591" w:hanging="353"/>
      </w:pPr>
      <w:rPr>
        <w:rFonts w:hint="default"/>
        <w:lang w:val="en-US" w:eastAsia="en-US" w:bidi="ar-SA"/>
      </w:rPr>
    </w:lvl>
    <w:lvl w:ilvl="5" w:tplc="69708E46">
      <w:numFmt w:val="bullet"/>
      <w:lvlText w:val="•"/>
      <w:lvlJc w:val="left"/>
      <w:pPr>
        <w:ind w:left="2924" w:hanging="353"/>
      </w:pPr>
      <w:rPr>
        <w:rFonts w:hint="default"/>
        <w:lang w:val="en-US" w:eastAsia="en-US" w:bidi="ar-SA"/>
      </w:rPr>
    </w:lvl>
    <w:lvl w:ilvl="6" w:tplc="87DCA400">
      <w:numFmt w:val="bullet"/>
      <w:lvlText w:val="•"/>
      <w:lvlJc w:val="left"/>
      <w:pPr>
        <w:ind w:left="3257" w:hanging="353"/>
      </w:pPr>
      <w:rPr>
        <w:rFonts w:hint="default"/>
        <w:lang w:val="en-US" w:eastAsia="en-US" w:bidi="ar-SA"/>
      </w:rPr>
    </w:lvl>
    <w:lvl w:ilvl="7" w:tplc="30F45CBC">
      <w:numFmt w:val="bullet"/>
      <w:lvlText w:val="•"/>
      <w:lvlJc w:val="left"/>
      <w:pPr>
        <w:ind w:left="3590" w:hanging="353"/>
      </w:pPr>
      <w:rPr>
        <w:rFonts w:hint="default"/>
        <w:lang w:val="en-US" w:eastAsia="en-US" w:bidi="ar-SA"/>
      </w:rPr>
    </w:lvl>
    <w:lvl w:ilvl="8" w:tplc="13D071CA">
      <w:numFmt w:val="bullet"/>
      <w:lvlText w:val="•"/>
      <w:lvlJc w:val="left"/>
      <w:pPr>
        <w:ind w:left="3922" w:hanging="353"/>
      </w:pPr>
      <w:rPr>
        <w:rFonts w:hint="default"/>
        <w:lang w:val="en-US" w:eastAsia="en-US" w:bidi="ar-SA"/>
      </w:rPr>
    </w:lvl>
  </w:abstractNum>
  <w:abstractNum w:abstractNumId="19" w15:restartNumberingAfterBreak="0">
    <w:nsid w:val="32C03ACF"/>
    <w:multiLevelType w:val="hybridMultilevel"/>
    <w:tmpl w:val="C87A9064"/>
    <w:lvl w:ilvl="0" w:tplc="1FD6991C">
      <w:start w:val="1"/>
      <w:numFmt w:val="lowerLetter"/>
      <w:lvlText w:val="(%1)"/>
      <w:lvlJc w:val="left"/>
      <w:pPr>
        <w:ind w:left="1807" w:hanging="545"/>
      </w:pPr>
      <w:rPr>
        <w:rFonts w:ascii="Times New Roman" w:eastAsia="Times New Roman" w:hAnsi="Times New Roman" w:cs="Times New Roman" w:hint="default"/>
        <w:b w:val="0"/>
        <w:bCs w:val="0"/>
        <w:i w:val="0"/>
        <w:iCs w:val="0"/>
        <w:spacing w:val="-4"/>
        <w:w w:val="101"/>
        <w:sz w:val="22"/>
        <w:szCs w:val="22"/>
        <w:lang w:val="en-US" w:eastAsia="en-US" w:bidi="ar-SA"/>
      </w:rPr>
    </w:lvl>
    <w:lvl w:ilvl="1" w:tplc="367468CE">
      <w:numFmt w:val="bullet"/>
      <w:lvlText w:val="•"/>
      <w:lvlJc w:val="left"/>
      <w:pPr>
        <w:ind w:left="2670" w:hanging="545"/>
      </w:pPr>
      <w:rPr>
        <w:rFonts w:hint="default"/>
        <w:lang w:val="en-US" w:eastAsia="en-US" w:bidi="ar-SA"/>
      </w:rPr>
    </w:lvl>
    <w:lvl w:ilvl="2" w:tplc="066A8310">
      <w:numFmt w:val="bullet"/>
      <w:lvlText w:val="•"/>
      <w:lvlJc w:val="left"/>
      <w:pPr>
        <w:ind w:left="3540" w:hanging="545"/>
      </w:pPr>
      <w:rPr>
        <w:rFonts w:hint="default"/>
        <w:lang w:val="en-US" w:eastAsia="en-US" w:bidi="ar-SA"/>
      </w:rPr>
    </w:lvl>
    <w:lvl w:ilvl="3" w:tplc="9814C0A0">
      <w:numFmt w:val="bullet"/>
      <w:lvlText w:val="•"/>
      <w:lvlJc w:val="left"/>
      <w:pPr>
        <w:ind w:left="4410" w:hanging="545"/>
      </w:pPr>
      <w:rPr>
        <w:rFonts w:hint="default"/>
        <w:lang w:val="en-US" w:eastAsia="en-US" w:bidi="ar-SA"/>
      </w:rPr>
    </w:lvl>
    <w:lvl w:ilvl="4" w:tplc="401E2F32">
      <w:numFmt w:val="bullet"/>
      <w:lvlText w:val="•"/>
      <w:lvlJc w:val="left"/>
      <w:pPr>
        <w:ind w:left="5280" w:hanging="545"/>
      </w:pPr>
      <w:rPr>
        <w:rFonts w:hint="default"/>
        <w:lang w:val="en-US" w:eastAsia="en-US" w:bidi="ar-SA"/>
      </w:rPr>
    </w:lvl>
    <w:lvl w:ilvl="5" w:tplc="DC66F706">
      <w:numFmt w:val="bullet"/>
      <w:lvlText w:val="•"/>
      <w:lvlJc w:val="left"/>
      <w:pPr>
        <w:ind w:left="6150" w:hanging="545"/>
      </w:pPr>
      <w:rPr>
        <w:rFonts w:hint="default"/>
        <w:lang w:val="en-US" w:eastAsia="en-US" w:bidi="ar-SA"/>
      </w:rPr>
    </w:lvl>
    <w:lvl w:ilvl="6" w:tplc="429CE390">
      <w:numFmt w:val="bullet"/>
      <w:lvlText w:val="•"/>
      <w:lvlJc w:val="left"/>
      <w:pPr>
        <w:ind w:left="7020" w:hanging="545"/>
      </w:pPr>
      <w:rPr>
        <w:rFonts w:hint="default"/>
        <w:lang w:val="en-US" w:eastAsia="en-US" w:bidi="ar-SA"/>
      </w:rPr>
    </w:lvl>
    <w:lvl w:ilvl="7" w:tplc="B68E16D6">
      <w:numFmt w:val="bullet"/>
      <w:lvlText w:val="•"/>
      <w:lvlJc w:val="left"/>
      <w:pPr>
        <w:ind w:left="7890" w:hanging="545"/>
      </w:pPr>
      <w:rPr>
        <w:rFonts w:hint="default"/>
        <w:lang w:val="en-US" w:eastAsia="en-US" w:bidi="ar-SA"/>
      </w:rPr>
    </w:lvl>
    <w:lvl w:ilvl="8" w:tplc="8A74F056">
      <w:numFmt w:val="bullet"/>
      <w:lvlText w:val="•"/>
      <w:lvlJc w:val="left"/>
      <w:pPr>
        <w:ind w:left="8760" w:hanging="545"/>
      </w:pPr>
      <w:rPr>
        <w:rFonts w:hint="default"/>
        <w:lang w:val="en-US" w:eastAsia="en-US" w:bidi="ar-SA"/>
      </w:rPr>
    </w:lvl>
  </w:abstractNum>
  <w:abstractNum w:abstractNumId="20" w15:restartNumberingAfterBreak="0">
    <w:nsid w:val="32D37B55"/>
    <w:multiLevelType w:val="hybridMultilevel"/>
    <w:tmpl w:val="5F4EC82C"/>
    <w:lvl w:ilvl="0" w:tplc="B2A4F04A">
      <w:start w:val="6"/>
      <w:numFmt w:val="upperLetter"/>
      <w:lvlText w:val="%1."/>
      <w:lvlJc w:val="left"/>
      <w:pPr>
        <w:ind w:left="720" w:hanging="360"/>
      </w:pPr>
      <w:rPr>
        <w:rFonts w:hint="default"/>
      </w:rPr>
    </w:lvl>
    <w:lvl w:ilvl="1" w:tplc="CAAE07BA" w:tentative="1">
      <w:start w:val="1"/>
      <w:numFmt w:val="lowerLetter"/>
      <w:lvlText w:val="%2."/>
      <w:lvlJc w:val="left"/>
      <w:pPr>
        <w:ind w:left="1440" w:hanging="360"/>
      </w:pPr>
    </w:lvl>
    <w:lvl w:ilvl="2" w:tplc="AB1CDA14" w:tentative="1">
      <w:start w:val="1"/>
      <w:numFmt w:val="lowerRoman"/>
      <w:lvlText w:val="%3."/>
      <w:lvlJc w:val="right"/>
      <w:pPr>
        <w:ind w:left="2160" w:hanging="180"/>
      </w:pPr>
    </w:lvl>
    <w:lvl w:ilvl="3" w:tplc="AFE21328" w:tentative="1">
      <w:start w:val="1"/>
      <w:numFmt w:val="decimal"/>
      <w:lvlText w:val="%4."/>
      <w:lvlJc w:val="left"/>
      <w:pPr>
        <w:ind w:left="2880" w:hanging="360"/>
      </w:pPr>
    </w:lvl>
    <w:lvl w:ilvl="4" w:tplc="3814E716" w:tentative="1">
      <w:start w:val="1"/>
      <w:numFmt w:val="lowerLetter"/>
      <w:lvlText w:val="%5."/>
      <w:lvlJc w:val="left"/>
      <w:pPr>
        <w:ind w:left="3600" w:hanging="360"/>
      </w:pPr>
    </w:lvl>
    <w:lvl w:ilvl="5" w:tplc="FC96C708" w:tentative="1">
      <w:start w:val="1"/>
      <w:numFmt w:val="lowerRoman"/>
      <w:lvlText w:val="%6."/>
      <w:lvlJc w:val="right"/>
      <w:pPr>
        <w:ind w:left="4320" w:hanging="180"/>
      </w:pPr>
    </w:lvl>
    <w:lvl w:ilvl="6" w:tplc="286E7BD0" w:tentative="1">
      <w:start w:val="1"/>
      <w:numFmt w:val="decimal"/>
      <w:lvlText w:val="%7."/>
      <w:lvlJc w:val="left"/>
      <w:pPr>
        <w:ind w:left="5040" w:hanging="360"/>
      </w:pPr>
    </w:lvl>
    <w:lvl w:ilvl="7" w:tplc="78584554" w:tentative="1">
      <w:start w:val="1"/>
      <w:numFmt w:val="lowerLetter"/>
      <w:lvlText w:val="%8."/>
      <w:lvlJc w:val="left"/>
      <w:pPr>
        <w:ind w:left="5760" w:hanging="360"/>
      </w:pPr>
    </w:lvl>
    <w:lvl w:ilvl="8" w:tplc="302A0A7E" w:tentative="1">
      <w:start w:val="1"/>
      <w:numFmt w:val="lowerRoman"/>
      <w:lvlText w:val="%9."/>
      <w:lvlJc w:val="right"/>
      <w:pPr>
        <w:ind w:left="6480" w:hanging="180"/>
      </w:pPr>
    </w:lvl>
  </w:abstractNum>
  <w:abstractNum w:abstractNumId="21" w15:restartNumberingAfterBreak="0">
    <w:nsid w:val="337D0E06"/>
    <w:multiLevelType w:val="hybridMultilevel"/>
    <w:tmpl w:val="7E12D4DA"/>
    <w:lvl w:ilvl="0" w:tplc="9D88D798">
      <w:start w:val="2"/>
      <w:numFmt w:val="upperLetter"/>
      <w:lvlText w:val="%1."/>
      <w:lvlJc w:val="left"/>
      <w:pPr>
        <w:ind w:left="720" w:hanging="360"/>
      </w:pPr>
      <w:rPr>
        <w:rFonts w:hint="default"/>
      </w:rPr>
    </w:lvl>
    <w:lvl w:ilvl="1" w:tplc="8976192E" w:tentative="1">
      <w:start w:val="1"/>
      <w:numFmt w:val="lowerLetter"/>
      <w:lvlText w:val="%2."/>
      <w:lvlJc w:val="left"/>
      <w:pPr>
        <w:ind w:left="1440" w:hanging="360"/>
      </w:pPr>
    </w:lvl>
    <w:lvl w:ilvl="2" w:tplc="6922AF4A" w:tentative="1">
      <w:start w:val="1"/>
      <w:numFmt w:val="lowerRoman"/>
      <w:lvlText w:val="%3."/>
      <w:lvlJc w:val="right"/>
      <w:pPr>
        <w:ind w:left="2160" w:hanging="180"/>
      </w:pPr>
    </w:lvl>
    <w:lvl w:ilvl="3" w:tplc="40F68F8C" w:tentative="1">
      <w:start w:val="1"/>
      <w:numFmt w:val="decimal"/>
      <w:lvlText w:val="%4."/>
      <w:lvlJc w:val="left"/>
      <w:pPr>
        <w:ind w:left="2880" w:hanging="360"/>
      </w:pPr>
    </w:lvl>
    <w:lvl w:ilvl="4" w:tplc="65AA98EC" w:tentative="1">
      <w:start w:val="1"/>
      <w:numFmt w:val="lowerLetter"/>
      <w:lvlText w:val="%5."/>
      <w:lvlJc w:val="left"/>
      <w:pPr>
        <w:ind w:left="3600" w:hanging="360"/>
      </w:pPr>
    </w:lvl>
    <w:lvl w:ilvl="5" w:tplc="0D829BAA" w:tentative="1">
      <w:start w:val="1"/>
      <w:numFmt w:val="lowerRoman"/>
      <w:lvlText w:val="%6."/>
      <w:lvlJc w:val="right"/>
      <w:pPr>
        <w:ind w:left="4320" w:hanging="180"/>
      </w:pPr>
    </w:lvl>
    <w:lvl w:ilvl="6" w:tplc="3198088C" w:tentative="1">
      <w:start w:val="1"/>
      <w:numFmt w:val="decimal"/>
      <w:lvlText w:val="%7."/>
      <w:lvlJc w:val="left"/>
      <w:pPr>
        <w:ind w:left="5040" w:hanging="360"/>
      </w:pPr>
    </w:lvl>
    <w:lvl w:ilvl="7" w:tplc="2A2E7D3E" w:tentative="1">
      <w:start w:val="1"/>
      <w:numFmt w:val="lowerLetter"/>
      <w:lvlText w:val="%8."/>
      <w:lvlJc w:val="left"/>
      <w:pPr>
        <w:ind w:left="5760" w:hanging="360"/>
      </w:pPr>
    </w:lvl>
    <w:lvl w:ilvl="8" w:tplc="42F88046" w:tentative="1">
      <w:start w:val="1"/>
      <w:numFmt w:val="lowerRoman"/>
      <w:lvlText w:val="%9."/>
      <w:lvlJc w:val="right"/>
      <w:pPr>
        <w:ind w:left="6480" w:hanging="180"/>
      </w:pPr>
    </w:lvl>
  </w:abstractNum>
  <w:abstractNum w:abstractNumId="22" w15:restartNumberingAfterBreak="0">
    <w:nsid w:val="341F527D"/>
    <w:multiLevelType w:val="hybridMultilevel"/>
    <w:tmpl w:val="12E2AD10"/>
    <w:lvl w:ilvl="0" w:tplc="47C023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45E33BF"/>
    <w:multiLevelType w:val="hybridMultilevel"/>
    <w:tmpl w:val="D3701A2E"/>
    <w:lvl w:ilvl="0" w:tplc="8C08B6BE">
      <w:numFmt w:val="bullet"/>
      <w:lvlText w:val=""/>
      <w:lvlJc w:val="left"/>
      <w:pPr>
        <w:ind w:left="470" w:hanging="369"/>
      </w:pPr>
      <w:rPr>
        <w:rFonts w:ascii="Symbol" w:eastAsia="Symbol" w:hAnsi="Symbol" w:cs="Symbol" w:hint="default"/>
        <w:b w:val="0"/>
        <w:bCs w:val="0"/>
        <w:i w:val="0"/>
        <w:iCs w:val="0"/>
        <w:spacing w:val="0"/>
        <w:w w:val="99"/>
        <w:sz w:val="21"/>
        <w:szCs w:val="21"/>
        <w:lang w:val="en-US" w:eastAsia="en-US" w:bidi="ar-SA"/>
      </w:rPr>
    </w:lvl>
    <w:lvl w:ilvl="1" w:tplc="4B485AE2">
      <w:numFmt w:val="bullet"/>
      <w:lvlText w:val="•"/>
      <w:lvlJc w:val="left"/>
      <w:pPr>
        <w:ind w:left="915" w:hanging="369"/>
      </w:pPr>
      <w:rPr>
        <w:rFonts w:hint="default"/>
        <w:lang w:val="en-US" w:eastAsia="en-US" w:bidi="ar-SA"/>
      </w:rPr>
    </w:lvl>
    <w:lvl w:ilvl="2" w:tplc="E28229D0">
      <w:numFmt w:val="bullet"/>
      <w:lvlText w:val="•"/>
      <w:lvlJc w:val="left"/>
      <w:pPr>
        <w:ind w:left="1350" w:hanging="369"/>
      </w:pPr>
      <w:rPr>
        <w:rFonts w:hint="default"/>
        <w:lang w:val="en-US" w:eastAsia="en-US" w:bidi="ar-SA"/>
      </w:rPr>
    </w:lvl>
    <w:lvl w:ilvl="3" w:tplc="7CD806C6">
      <w:numFmt w:val="bullet"/>
      <w:lvlText w:val="•"/>
      <w:lvlJc w:val="left"/>
      <w:pPr>
        <w:ind w:left="1786" w:hanging="369"/>
      </w:pPr>
      <w:rPr>
        <w:rFonts w:hint="default"/>
        <w:lang w:val="en-US" w:eastAsia="en-US" w:bidi="ar-SA"/>
      </w:rPr>
    </w:lvl>
    <w:lvl w:ilvl="4" w:tplc="392A76F0">
      <w:numFmt w:val="bullet"/>
      <w:lvlText w:val="•"/>
      <w:lvlJc w:val="left"/>
      <w:pPr>
        <w:ind w:left="2221" w:hanging="369"/>
      </w:pPr>
      <w:rPr>
        <w:rFonts w:hint="default"/>
        <w:lang w:val="en-US" w:eastAsia="en-US" w:bidi="ar-SA"/>
      </w:rPr>
    </w:lvl>
    <w:lvl w:ilvl="5" w:tplc="3514C0D0">
      <w:numFmt w:val="bullet"/>
      <w:lvlText w:val="•"/>
      <w:lvlJc w:val="left"/>
      <w:pPr>
        <w:ind w:left="2657" w:hanging="369"/>
      </w:pPr>
      <w:rPr>
        <w:rFonts w:hint="default"/>
        <w:lang w:val="en-US" w:eastAsia="en-US" w:bidi="ar-SA"/>
      </w:rPr>
    </w:lvl>
    <w:lvl w:ilvl="6" w:tplc="75385C90">
      <w:numFmt w:val="bullet"/>
      <w:lvlText w:val="•"/>
      <w:lvlJc w:val="left"/>
      <w:pPr>
        <w:ind w:left="3092" w:hanging="369"/>
      </w:pPr>
      <w:rPr>
        <w:rFonts w:hint="default"/>
        <w:lang w:val="en-US" w:eastAsia="en-US" w:bidi="ar-SA"/>
      </w:rPr>
    </w:lvl>
    <w:lvl w:ilvl="7" w:tplc="79C61486">
      <w:numFmt w:val="bullet"/>
      <w:lvlText w:val="•"/>
      <w:lvlJc w:val="left"/>
      <w:pPr>
        <w:ind w:left="3527" w:hanging="369"/>
      </w:pPr>
      <w:rPr>
        <w:rFonts w:hint="default"/>
        <w:lang w:val="en-US" w:eastAsia="en-US" w:bidi="ar-SA"/>
      </w:rPr>
    </w:lvl>
    <w:lvl w:ilvl="8" w:tplc="C450EB72">
      <w:numFmt w:val="bullet"/>
      <w:lvlText w:val="•"/>
      <w:lvlJc w:val="left"/>
      <w:pPr>
        <w:ind w:left="3963" w:hanging="369"/>
      </w:pPr>
      <w:rPr>
        <w:rFonts w:hint="default"/>
        <w:lang w:val="en-US" w:eastAsia="en-US" w:bidi="ar-SA"/>
      </w:rPr>
    </w:lvl>
  </w:abstractNum>
  <w:abstractNum w:abstractNumId="24" w15:restartNumberingAfterBreak="0">
    <w:nsid w:val="388A34D3"/>
    <w:multiLevelType w:val="hybridMultilevel"/>
    <w:tmpl w:val="899E0290"/>
    <w:lvl w:ilvl="0" w:tplc="17FEBE1C">
      <w:start w:val="6"/>
      <w:numFmt w:val="upperLetter"/>
      <w:lvlText w:val="%1."/>
      <w:lvlJc w:val="left"/>
      <w:pPr>
        <w:ind w:left="720" w:hanging="360"/>
      </w:pPr>
      <w:rPr>
        <w:rFonts w:hint="default"/>
      </w:rPr>
    </w:lvl>
    <w:lvl w:ilvl="1" w:tplc="CC207728" w:tentative="1">
      <w:start w:val="1"/>
      <w:numFmt w:val="lowerLetter"/>
      <w:lvlText w:val="%2."/>
      <w:lvlJc w:val="left"/>
      <w:pPr>
        <w:ind w:left="1440" w:hanging="360"/>
      </w:pPr>
    </w:lvl>
    <w:lvl w:ilvl="2" w:tplc="CD2A7A1E" w:tentative="1">
      <w:start w:val="1"/>
      <w:numFmt w:val="lowerRoman"/>
      <w:lvlText w:val="%3."/>
      <w:lvlJc w:val="right"/>
      <w:pPr>
        <w:ind w:left="2160" w:hanging="180"/>
      </w:pPr>
    </w:lvl>
    <w:lvl w:ilvl="3" w:tplc="49F6FAAA" w:tentative="1">
      <w:start w:val="1"/>
      <w:numFmt w:val="decimal"/>
      <w:lvlText w:val="%4."/>
      <w:lvlJc w:val="left"/>
      <w:pPr>
        <w:ind w:left="2880" w:hanging="360"/>
      </w:pPr>
    </w:lvl>
    <w:lvl w:ilvl="4" w:tplc="ED1A9786" w:tentative="1">
      <w:start w:val="1"/>
      <w:numFmt w:val="lowerLetter"/>
      <w:lvlText w:val="%5."/>
      <w:lvlJc w:val="left"/>
      <w:pPr>
        <w:ind w:left="3600" w:hanging="360"/>
      </w:pPr>
    </w:lvl>
    <w:lvl w:ilvl="5" w:tplc="6ABC3EB6" w:tentative="1">
      <w:start w:val="1"/>
      <w:numFmt w:val="lowerRoman"/>
      <w:lvlText w:val="%6."/>
      <w:lvlJc w:val="right"/>
      <w:pPr>
        <w:ind w:left="4320" w:hanging="180"/>
      </w:pPr>
    </w:lvl>
    <w:lvl w:ilvl="6" w:tplc="5E02EF2E" w:tentative="1">
      <w:start w:val="1"/>
      <w:numFmt w:val="decimal"/>
      <w:lvlText w:val="%7."/>
      <w:lvlJc w:val="left"/>
      <w:pPr>
        <w:ind w:left="5040" w:hanging="360"/>
      </w:pPr>
    </w:lvl>
    <w:lvl w:ilvl="7" w:tplc="5268B394" w:tentative="1">
      <w:start w:val="1"/>
      <w:numFmt w:val="lowerLetter"/>
      <w:lvlText w:val="%8."/>
      <w:lvlJc w:val="left"/>
      <w:pPr>
        <w:ind w:left="5760" w:hanging="360"/>
      </w:pPr>
    </w:lvl>
    <w:lvl w:ilvl="8" w:tplc="A6A8FE94" w:tentative="1">
      <w:start w:val="1"/>
      <w:numFmt w:val="lowerRoman"/>
      <w:lvlText w:val="%9."/>
      <w:lvlJc w:val="right"/>
      <w:pPr>
        <w:ind w:left="6480" w:hanging="180"/>
      </w:pPr>
    </w:lvl>
  </w:abstractNum>
  <w:abstractNum w:abstractNumId="25" w15:restartNumberingAfterBreak="0">
    <w:nsid w:val="38D50778"/>
    <w:multiLevelType w:val="hybridMultilevel"/>
    <w:tmpl w:val="693EF842"/>
    <w:lvl w:ilvl="0" w:tplc="23FE2EDA">
      <w:start w:val="10"/>
      <w:numFmt w:val="upperLetter"/>
      <w:lvlText w:val="%1."/>
      <w:lvlJc w:val="left"/>
      <w:pPr>
        <w:ind w:left="720" w:hanging="360"/>
      </w:pPr>
      <w:rPr>
        <w:rFonts w:hint="default"/>
      </w:rPr>
    </w:lvl>
    <w:lvl w:ilvl="1" w:tplc="EEF868E4" w:tentative="1">
      <w:start w:val="1"/>
      <w:numFmt w:val="lowerLetter"/>
      <w:lvlText w:val="%2."/>
      <w:lvlJc w:val="left"/>
      <w:pPr>
        <w:ind w:left="1440" w:hanging="360"/>
      </w:pPr>
    </w:lvl>
    <w:lvl w:ilvl="2" w:tplc="67B62F14" w:tentative="1">
      <w:start w:val="1"/>
      <w:numFmt w:val="lowerRoman"/>
      <w:lvlText w:val="%3."/>
      <w:lvlJc w:val="right"/>
      <w:pPr>
        <w:ind w:left="2160" w:hanging="180"/>
      </w:pPr>
    </w:lvl>
    <w:lvl w:ilvl="3" w:tplc="A06E0F94" w:tentative="1">
      <w:start w:val="1"/>
      <w:numFmt w:val="decimal"/>
      <w:lvlText w:val="%4."/>
      <w:lvlJc w:val="left"/>
      <w:pPr>
        <w:ind w:left="2880" w:hanging="360"/>
      </w:pPr>
    </w:lvl>
    <w:lvl w:ilvl="4" w:tplc="14FEA576" w:tentative="1">
      <w:start w:val="1"/>
      <w:numFmt w:val="lowerLetter"/>
      <w:lvlText w:val="%5."/>
      <w:lvlJc w:val="left"/>
      <w:pPr>
        <w:ind w:left="3600" w:hanging="360"/>
      </w:pPr>
    </w:lvl>
    <w:lvl w:ilvl="5" w:tplc="53AEC750" w:tentative="1">
      <w:start w:val="1"/>
      <w:numFmt w:val="lowerRoman"/>
      <w:lvlText w:val="%6."/>
      <w:lvlJc w:val="right"/>
      <w:pPr>
        <w:ind w:left="4320" w:hanging="180"/>
      </w:pPr>
    </w:lvl>
    <w:lvl w:ilvl="6" w:tplc="D78A4F48" w:tentative="1">
      <w:start w:val="1"/>
      <w:numFmt w:val="decimal"/>
      <w:lvlText w:val="%7."/>
      <w:lvlJc w:val="left"/>
      <w:pPr>
        <w:ind w:left="5040" w:hanging="360"/>
      </w:pPr>
    </w:lvl>
    <w:lvl w:ilvl="7" w:tplc="E716F52C" w:tentative="1">
      <w:start w:val="1"/>
      <w:numFmt w:val="lowerLetter"/>
      <w:lvlText w:val="%8."/>
      <w:lvlJc w:val="left"/>
      <w:pPr>
        <w:ind w:left="5760" w:hanging="360"/>
      </w:pPr>
    </w:lvl>
    <w:lvl w:ilvl="8" w:tplc="32B821CC" w:tentative="1">
      <w:start w:val="1"/>
      <w:numFmt w:val="lowerRoman"/>
      <w:lvlText w:val="%9."/>
      <w:lvlJc w:val="right"/>
      <w:pPr>
        <w:ind w:left="6480" w:hanging="180"/>
      </w:pPr>
    </w:lvl>
  </w:abstractNum>
  <w:abstractNum w:abstractNumId="26" w15:restartNumberingAfterBreak="0">
    <w:nsid w:val="39716392"/>
    <w:multiLevelType w:val="hybridMultilevel"/>
    <w:tmpl w:val="5C6ADA78"/>
    <w:lvl w:ilvl="0" w:tplc="FFFFFFFF">
      <w:start w:val="1"/>
      <w:numFmt w:val="decimal"/>
      <w:lvlText w:val="%1."/>
      <w:lvlJc w:val="left"/>
      <w:pPr>
        <w:ind w:left="1629" w:hanging="369"/>
      </w:pPr>
      <w:rPr>
        <w:rFonts w:ascii="Times New Roman" w:eastAsia="Times New Roman" w:hAnsi="Times New Roman" w:cs="Times New Roman" w:hint="default"/>
        <w:b w:val="0"/>
        <w:bCs w:val="0"/>
        <w:i w:val="0"/>
        <w:iCs w:val="0"/>
        <w:spacing w:val="0"/>
        <w:w w:val="101"/>
        <w:sz w:val="22"/>
        <w:szCs w:val="22"/>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27" w15:restartNumberingAfterBreak="0">
    <w:nsid w:val="3A0E6BBC"/>
    <w:multiLevelType w:val="hybridMultilevel"/>
    <w:tmpl w:val="D2E05F4C"/>
    <w:lvl w:ilvl="0" w:tplc="A1DABEAC">
      <w:numFmt w:val="bullet"/>
      <w:lvlText w:val=""/>
      <w:lvlJc w:val="left"/>
      <w:pPr>
        <w:ind w:left="506" w:hanging="361"/>
      </w:pPr>
      <w:rPr>
        <w:rFonts w:ascii="Wingdings" w:eastAsia="Wingdings" w:hAnsi="Wingdings" w:cs="Wingdings" w:hint="default"/>
        <w:b w:val="0"/>
        <w:bCs w:val="0"/>
        <w:i w:val="0"/>
        <w:iCs w:val="0"/>
        <w:spacing w:val="0"/>
        <w:w w:val="100"/>
        <w:sz w:val="16"/>
        <w:szCs w:val="16"/>
        <w:lang w:val="en-US" w:eastAsia="en-US" w:bidi="ar-SA"/>
      </w:rPr>
    </w:lvl>
    <w:lvl w:ilvl="1" w:tplc="878A4EA6">
      <w:numFmt w:val="bullet"/>
      <w:lvlText w:val=""/>
      <w:lvlJc w:val="left"/>
      <w:pPr>
        <w:ind w:left="866" w:hanging="361"/>
      </w:pPr>
      <w:rPr>
        <w:rFonts w:ascii="Wingdings" w:eastAsia="Wingdings" w:hAnsi="Wingdings" w:cs="Wingdings" w:hint="default"/>
        <w:b w:val="0"/>
        <w:bCs w:val="0"/>
        <w:i w:val="0"/>
        <w:iCs w:val="0"/>
        <w:spacing w:val="0"/>
        <w:w w:val="100"/>
        <w:sz w:val="16"/>
        <w:szCs w:val="16"/>
        <w:lang w:val="en-US" w:eastAsia="en-US" w:bidi="ar-SA"/>
      </w:rPr>
    </w:lvl>
    <w:lvl w:ilvl="2" w:tplc="9AAC4DCE">
      <w:numFmt w:val="bullet"/>
      <w:lvlText w:val="•"/>
      <w:lvlJc w:val="left"/>
      <w:pPr>
        <w:ind w:left="1142" w:hanging="361"/>
      </w:pPr>
      <w:rPr>
        <w:rFonts w:hint="default"/>
        <w:lang w:val="en-US" w:eastAsia="en-US" w:bidi="ar-SA"/>
      </w:rPr>
    </w:lvl>
    <w:lvl w:ilvl="3" w:tplc="5AC6B6D0">
      <w:numFmt w:val="bullet"/>
      <w:lvlText w:val="•"/>
      <w:lvlJc w:val="left"/>
      <w:pPr>
        <w:ind w:left="1425" w:hanging="361"/>
      </w:pPr>
      <w:rPr>
        <w:rFonts w:hint="default"/>
        <w:lang w:val="en-US" w:eastAsia="en-US" w:bidi="ar-SA"/>
      </w:rPr>
    </w:lvl>
    <w:lvl w:ilvl="4" w:tplc="E2BCC958">
      <w:numFmt w:val="bullet"/>
      <w:lvlText w:val="•"/>
      <w:lvlJc w:val="left"/>
      <w:pPr>
        <w:ind w:left="1708" w:hanging="361"/>
      </w:pPr>
      <w:rPr>
        <w:rFonts w:hint="default"/>
        <w:lang w:val="en-US" w:eastAsia="en-US" w:bidi="ar-SA"/>
      </w:rPr>
    </w:lvl>
    <w:lvl w:ilvl="5" w:tplc="B0E6FAD0">
      <w:numFmt w:val="bullet"/>
      <w:lvlText w:val="•"/>
      <w:lvlJc w:val="left"/>
      <w:pPr>
        <w:ind w:left="1991" w:hanging="361"/>
      </w:pPr>
      <w:rPr>
        <w:rFonts w:hint="default"/>
        <w:lang w:val="en-US" w:eastAsia="en-US" w:bidi="ar-SA"/>
      </w:rPr>
    </w:lvl>
    <w:lvl w:ilvl="6" w:tplc="AC301DBA">
      <w:numFmt w:val="bullet"/>
      <w:lvlText w:val="•"/>
      <w:lvlJc w:val="left"/>
      <w:pPr>
        <w:ind w:left="2274" w:hanging="361"/>
      </w:pPr>
      <w:rPr>
        <w:rFonts w:hint="default"/>
        <w:lang w:val="en-US" w:eastAsia="en-US" w:bidi="ar-SA"/>
      </w:rPr>
    </w:lvl>
    <w:lvl w:ilvl="7" w:tplc="A836C3CE">
      <w:numFmt w:val="bullet"/>
      <w:lvlText w:val="•"/>
      <w:lvlJc w:val="left"/>
      <w:pPr>
        <w:ind w:left="2557" w:hanging="361"/>
      </w:pPr>
      <w:rPr>
        <w:rFonts w:hint="default"/>
        <w:lang w:val="en-US" w:eastAsia="en-US" w:bidi="ar-SA"/>
      </w:rPr>
    </w:lvl>
    <w:lvl w:ilvl="8" w:tplc="64767E22">
      <w:numFmt w:val="bullet"/>
      <w:lvlText w:val="•"/>
      <w:lvlJc w:val="left"/>
      <w:pPr>
        <w:ind w:left="2839" w:hanging="361"/>
      </w:pPr>
      <w:rPr>
        <w:rFonts w:hint="default"/>
        <w:lang w:val="en-US" w:eastAsia="en-US" w:bidi="ar-SA"/>
      </w:rPr>
    </w:lvl>
  </w:abstractNum>
  <w:abstractNum w:abstractNumId="28" w15:restartNumberingAfterBreak="0">
    <w:nsid w:val="3C567D7B"/>
    <w:multiLevelType w:val="hybridMultilevel"/>
    <w:tmpl w:val="5204C524"/>
    <w:lvl w:ilvl="0" w:tplc="D1764DA2">
      <w:start w:val="7"/>
      <w:numFmt w:val="upperLetter"/>
      <w:lvlText w:val="%1."/>
      <w:lvlJc w:val="left"/>
      <w:pPr>
        <w:ind w:left="720" w:hanging="360"/>
      </w:pPr>
      <w:rPr>
        <w:rFonts w:hint="default"/>
      </w:rPr>
    </w:lvl>
    <w:lvl w:ilvl="1" w:tplc="BC465F82" w:tentative="1">
      <w:start w:val="1"/>
      <w:numFmt w:val="lowerLetter"/>
      <w:lvlText w:val="%2."/>
      <w:lvlJc w:val="left"/>
      <w:pPr>
        <w:ind w:left="1440" w:hanging="360"/>
      </w:pPr>
    </w:lvl>
    <w:lvl w:ilvl="2" w:tplc="52A039CE" w:tentative="1">
      <w:start w:val="1"/>
      <w:numFmt w:val="lowerRoman"/>
      <w:lvlText w:val="%3."/>
      <w:lvlJc w:val="right"/>
      <w:pPr>
        <w:ind w:left="2160" w:hanging="180"/>
      </w:pPr>
    </w:lvl>
    <w:lvl w:ilvl="3" w:tplc="21FC4200" w:tentative="1">
      <w:start w:val="1"/>
      <w:numFmt w:val="decimal"/>
      <w:lvlText w:val="%4."/>
      <w:lvlJc w:val="left"/>
      <w:pPr>
        <w:ind w:left="2880" w:hanging="360"/>
      </w:pPr>
    </w:lvl>
    <w:lvl w:ilvl="4" w:tplc="829C0CC2" w:tentative="1">
      <w:start w:val="1"/>
      <w:numFmt w:val="lowerLetter"/>
      <w:lvlText w:val="%5."/>
      <w:lvlJc w:val="left"/>
      <w:pPr>
        <w:ind w:left="3600" w:hanging="360"/>
      </w:pPr>
    </w:lvl>
    <w:lvl w:ilvl="5" w:tplc="E9C27C9C" w:tentative="1">
      <w:start w:val="1"/>
      <w:numFmt w:val="lowerRoman"/>
      <w:lvlText w:val="%6."/>
      <w:lvlJc w:val="right"/>
      <w:pPr>
        <w:ind w:left="4320" w:hanging="180"/>
      </w:pPr>
    </w:lvl>
    <w:lvl w:ilvl="6" w:tplc="08F03EEA" w:tentative="1">
      <w:start w:val="1"/>
      <w:numFmt w:val="decimal"/>
      <w:lvlText w:val="%7."/>
      <w:lvlJc w:val="left"/>
      <w:pPr>
        <w:ind w:left="5040" w:hanging="360"/>
      </w:pPr>
    </w:lvl>
    <w:lvl w:ilvl="7" w:tplc="2066465E" w:tentative="1">
      <w:start w:val="1"/>
      <w:numFmt w:val="lowerLetter"/>
      <w:lvlText w:val="%8."/>
      <w:lvlJc w:val="left"/>
      <w:pPr>
        <w:ind w:left="5760" w:hanging="360"/>
      </w:pPr>
    </w:lvl>
    <w:lvl w:ilvl="8" w:tplc="FEE0A10A" w:tentative="1">
      <w:start w:val="1"/>
      <w:numFmt w:val="lowerRoman"/>
      <w:lvlText w:val="%9."/>
      <w:lvlJc w:val="right"/>
      <w:pPr>
        <w:ind w:left="6480" w:hanging="180"/>
      </w:pPr>
    </w:lvl>
  </w:abstractNum>
  <w:abstractNum w:abstractNumId="29" w15:restartNumberingAfterBreak="0">
    <w:nsid w:val="3CF12AA4"/>
    <w:multiLevelType w:val="hybridMultilevel"/>
    <w:tmpl w:val="622817E8"/>
    <w:lvl w:ilvl="0" w:tplc="15DA8BC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FB2E30"/>
    <w:multiLevelType w:val="hybridMultilevel"/>
    <w:tmpl w:val="5210ADF2"/>
    <w:lvl w:ilvl="0" w:tplc="2CB80F46">
      <w:start w:val="2"/>
      <w:numFmt w:val="upperLetter"/>
      <w:lvlText w:val="%1."/>
      <w:lvlJc w:val="left"/>
      <w:pPr>
        <w:ind w:left="720" w:hanging="360"/>
      </w:pPr>
      <w:rPr>
        <w:rFonts w:hint="default"/>
      </w:rPr>
    </w:lvl>
    <w:lvl w:ilvl="1" w:tplc="75304670" w:tentative="1">
      <w:start w:val="1"/>
      <w:numFmt w:val="lowerLetter"/>
      <w:lvlText w:val="%2."/>
      <w:lvlJc w:val="left"/>
      <w:pPr>
        <w:ind w:left="1440" w:hanging="360"/>
      </w:pPr>
    </w:lvl>
    <w:lvl w:ilvl="2" w:tplc="842AA354" w:tentative="1">
      <w:start w:val="1"/>
      <w:numFmt w:val="lowerRoman"/>
      <w:lvlText w:val="%3."/>
      <w:lvlJc w:val="right"/>
      <w:pPr>
        <w:ind w:left="2160" w:hanging="180"/>
      </w:pPr>
    </w:lvl>
    <w:lvl w:ilvl="3" w:tplc="657CAE60" w:tentative="1">
      <w:start w:val="1"/>
      <w:numFmt w:val="decimal"/>
      <w:lvlText w:val="%4."/>
      <w:lvlJc w:val="left"/>
      <w:pPr>
        <w:ind w:left="2880" w:hanging="360"/>
      </w:pPr>
    </w:lvl>
    <w:lvl w:ilvl="4" w:tplc="47006026" w:tentative="1">
      <w:start w:val="1"/>
      <w:numFmt w:val="lowerLetter"/>
      <w:lvlText w:val="%5."/>
      <w:lvlJc w:val="left"/>
      <w:pPr>
        <w:ind w:left="3600" w:hanging="360"/>
      </w:pPr>
    </w:lvl>
    <w:lvl w:ilvl="5" w:tplc="E556966C" w:tentative="1">
      <w:start w:val="1"/>
      <w:numFmt w:val="lowerRoman"/>
      <w:lvlText w:val="%6."/>
      <w:lvlJc w:val="right"/>
      <w:pPr>
        <w:ind w:left="4320" w:hanging="180"/>
      </w:pPr>
    </w:lvl>
    <w:lvl w:ilvl="6" w:tplc="3F8C643C" w:tentative="1">
      <w:start w:val="1"/>
      <w:numFmt w:val="decimal"/>
      <w:lvlText w:val="%7."/>
      <w:lvlJc w:val="left"/>
      <w:pPr>
        <w:ind w:left="5040" w:hanging="360"/>
      </w:pPr>
    </w:lvl>
    <w:lvl w:ilvl="7" w:tplc="B88EB8C0" w:tentative="1">
      <w:start w:val="1"/>
      <w:numFmt w:val="lowerLetter"/>
      <w:lvlText w:val="%8."/>
      <w:lvlJc w:val="left"/>
      <w:pPr>
        <w:ind w:left="5760" w:hanging="360"/>
      </w:pPr>
    </w:lvl>
    <w:lvl w:ilvl="8" w:tplc="3E2458E4" w:tentative="1">
      <w:start w:val="1"/>
      <w:numFmt w:val="lowerRoman"/>
      <w:lvlText w:val="%9."/>
      <w:lvlJc w:val="right"/>
      <w:pPr>
        <w:ind w:left="6480" w:hanging="180"/>
      </w:pPr>
    </w:lvl>
  </w:abstractNum>
  <w:abstractNum w:abstractNumId="31" w15:restartNumberingAfterBreak="0">
    <w:nsid w:val="3E2253E9"/>
    <w:multiLevelType w:val="hybridMultilevel"/>
    <w:tmpl w:val="1FF8B43A"/>
    <w:lvl w:ilvl="0" w:tplc="688E761E">
      <w:start w:val="1"/>
      <w:numFmt w:val="upperLetter"/>
      <w:lvlText w:val="%1."/>
      <w:lvlJc w:val="left"/>
      <w:pPr>
        <w:ind w:left="9270" w:hanging="360"/>
      </w:pPr>
      <w:rPr>
        <w:rFonts w:hint="default"/>
      </w:rPr>
    </w:lvl>
    <w:lvl w:ilvl="1" w:tplc="D070D4A8" w:tentative="1">
      <w:start w:val="1"/>
      <w:numFmt w:val="lowerLetter"/>
      <w:lvlText w:val="%2."/>
      <w:lvlJc w:val="left"/>
      <w:pPr>
        <w:ind w:left="1440" w:hanging="360"/>
      </w:pPr>
    </w:lvl>
    <w:lvl w:ilvl="2" w:tplc="B8C02660" w:tentative="1">
      <w:start w:val="1"/>
      <w:numFmt w:val="lowerRoman"/>
      <w:lvlText w:val="%3."/>
      <w:lvlJc w:val="right"/>
      <w:pPr>
        <w:ind w:left="2160" w:hanging="180"/>
      </w:pPr>
    </w:lvl>
    <w:lvl w:ilvl="3" w:tplc="7CB6D98E" w:tentative="1">
      <w:start w:val="1"/>
      <w:numFmt w:val="decimal"/>
      <w:lvlText w:val="%4."/>
      <w:lvlJc w:val="left"/>
      <w:pPr>
        <w:ind w:left="2880" w:hanging="360"/>
      </w:pPr>
    </w:lvl>
    <w:lvl w:ilvl="4" w:tplc="DDDA9EE6" w:tentative="1">
      <w:start w:val="1"/>
      <w:numFmt w:val="lowerLetter"/>
      <w:lvlText w:val="%5."/>
      <w:lvlJc w:val="left"/>
      <w:pPr>
        <w:ind w:left="3600" w:hanging="360"/>
      </w:pPr>
    </w:lvl>
    <w:lvl w:ilvl="5" w:tplc="7A1CF9D0" w:tentative="1">
      <w:start w:val="1"/>
      <w:numFmt w:val="lowerRoman"/>
      <w:lvlText w:val="%6."/>
      <w:lvlJc w:val="right"/>
      <w:pPr>
        <w:ind w:left="4320" w:hanging="180"/>
      </w:pPr>
    </w:lvl>
    <w:lvl w:ilvl="6" w:tplc="21EA6C64" w:tentative="1">
      <w:start w:val="1"/>
      <w:numFmt w:val="decimal"/>
      <w:lvlText w:val="%7."/>
      <w:lvlJc w:val="left"/>
      <w:pPr>
        <w:ind w:left="5040" w:hanging="360"/>
      </w:pPr>
    </w:lvl>
    <w:lvl w:ilvl="7" w:tplc="C83064D4" w:tentative="1">
      <w:start w:val="1"/>
      <w:numFmt w:val="lowerLetter"/>
      <w:lvlText w:val="%8."/>
      <w:lvlJc w:val="left"/>
      <w:pPr>
        <w:ind w:left="5760" w:hanging="360"/>
      </w:pPr>
    </w:lvl>
    <w:lvl w:ilvl="8" w:tplc="A4306F3E" w:tentative="1">
      <w:start w:val="1"/>
      <w:numFmt w:val="lowerRoman"/>
      <w:lvlText w:val="%9."/>
      <w:lvlJc w:val="right"/>
      <w:pPr>
        <w:ind w:left="6480" w:hanging="180"/>
      </w:pPr>
    </w:lvl>
  </w:abstractNum>
  <w:abstractNum w:abstractNumId="32" w15:restartNumberingAfterBreak="0">
    <w:nsid w:val="4518780D"/>
    <w:multiLevelType w:val="hybridMultilevel"/>
    <w:tmpl w:val="BBA66CEE"/>
    <w:lvl w:ilvl="0" w:tplc="A9C8F260">
      <w:start w:val="5"/>
      <w:numFmt w:val="upperLetter"/>
      <w:lvlText w:val="%1."/>
      <w:lvlJc w:val="left"/>
      <w:pPr>
        <w:ind w:left="720" w:hanging="360"/>
      </w:pPr>
      <w:rPr>
        <w:rFonts w:hint="default"/>
      </w:rPr>
    </w:lvl>
    <w:lvl w:ilvl="1" w:tplc="064CF7FE" w:tentative="1">
      <w:start w:val="1"/>
      <w:numFmt w:val="lowerLetter"/>
      <w:lvlText w:val="%2."/>
      <w:lvlJc w:val="left"/>
      <w:pPr>
        <w:ind w:left="1440" w:hanging="360"/>
      </w:pPr>
    </w:lvl>
    <w:lvl w:ilvl="2" w:tplc="6C8C9738" w:tentative="1">
      <w:start w:val="1"/>
      <w:numFmt w:val="lowerRoman"/>
      <w:lvlText w:val="%3."/>
      <w:lvlJc w:val="right"/>
      <w:pPr>
        <w:ind w:left="2160" w:hanging="180"/>
      </w:pPr>
    </w:lvl>
    <w:lvl w:ilvl="3" w:tplc="CF7AF8AC" w:tentative="1">
      <w:start w:val="1"/>
      <w:numFmt w:val="decimal"/>
      <w:lvlText w:val="%4."/>
      <w:lvlJc w:val="left"/>
      <w:pPr>
        <w:ind w:left="2880" w:hanging="360"/>
      </w:pPr>
    </w:lvl>
    <w:lvl w:ilvl="4" w:tplc="88CEC398" w:tentative="1">
      <w:start w:val="1"/>
      <w:numFmt w:val="lowerLetter"/>
      <w:lvlText w:val="%5."/>
      <w:lvlJc w:val="left"/>
      <w:pPr>
        <w:ind w:left="3600" w:hanging="360"/>
      </w:pPr>
    </w:lvl>
    <w:lvl w:ilvl="5" w:tplc="5A004476" w:tentative="1">
      <w:start w:val="1"/>
      <w:numFmt w:val="lowerRoman"/>
      <w:lvlText w:val="%6."/>
      <w:lvlJc w:val="right"/>
      <w:pPr>
        <w:ind w:left="4320" w:hanging="180"/>
      </w:pPr>
    </w:lvl>
    <w:lvl w:ilvl="6" w:tplc="F184E39A" w:tentative="1">
      <w:start w:val="1"/>
      <w:numFmt w:val="decimal"/>
      <w:lvlText w:val="%7."/>
      <w:lvlJc w:val="left"/>
      <w:pPr>
        <w:ind w:left="5040" w:hanging="360"/>
      </w:pPr>
    </w:lvl>
    <w:lvl w:ilvl="7" w:tplc="12C0A042" w:tentative="1">
      <w:start w:val="1"/>
      <w:numFmt w:val="lowerLetter"/>
      <w:lvlText w:val="%8."/>
      <w:lvlJc w:val="left"/>
      <w:pPr>
        <w:ind w:left="5760" w:hanging="360"/>
      </w:pPr>
    </w:lvl>
    <w:lvl w:ilvl="8" w:tplc="8B6644AE" w:tentative="1">
      <w:start w:val="1"/>
      <w:numFmt w:val="lowerRoman"/>
      <w:lvlText w:val="%9."/>
      <w:lvlJc w:val="right"/>
      <w:pPr>
        <w:ind w:left="6480" w:hanging="180"/>
      </w:pPr>
    </w:lvl>
  </w:abstractNum>
  <w:abstractNum w:abstractNumId="33" w15:restartNumberingAfterBreak="0">
    <w:nsid w:val="46377CF9"/>
    <w:multiLevelType w:val="hybridMultilevel"/>
    <w:tmpl w:val="71845A4A"/>
    <w:lvl w:ilvl="0" w:tplc="87C2B714">
      <w:numFmt w:val="bullet"/>
      <w:lvlText w:val=""/>
      <w:lvlJc w:val="left"/>
      <w:pPr>
        <w:ind w:left="486" w:hanging="369"/>
      </w:pPr>
      <w:rPr>
        <w:rFonts w:ascii="Symbol" w:eastAsia="Symbol" w:hAnsi="Symbol" w:cs="Symbol" w:hint="default"/>
        <w:b w:val="0"/>
        <w:bCs w:val="0"/>
        <w:i w:val="0"/>
        <w:iCs w:val="0"/>
        <w:spacing w:val="0"/>
        <w:w w:val="99"/>
        <w:sz w:val="21"/>
        <w:szCs w:val="21"/>
        <w:lang w:val="en-US" w:eastAsia="en-US" w:bidi="ar-SA"/>
      </w:rPr>
    </w:lvl>
    <w:lvl w:ilvl="1" w:tplc="2014015C">
      <w:numFmt w:val="bullet"/>
      <w:lvlText w:val="•"/>
      <w:lvlJc w:val="left"/>
      <w:pPr>
        <w:ind w:left="934" w:hanging="369"/>
      </w:pPr>
      <w:rPr>
        <w:rFonts w:hint="default"/>
        <w:lang w:val="en-US" w:eastAsia="en-US" w:bidi="ar-SA"/>
      </w:rPr>
    </w:lvl>
    <w:lvl w:ilvl="2" w:tplc="A88EEB2A">
      <w:numFmt w:val="bullet"/>
      <w:lvlText w:val="•"/>
      <w:lvlJc w:val="left"/>
      <w:pPr>
        <w:ind w:left="1389" w:hanging="369"/>
      </w:pPr>
      <w:rPr>
        <w:rFonts w:hint="default"/>
        <w:lang w:val="en-US" w:eastAsia="en-US" w:bidi="ar-SA"/>
      </w:rPr>
    </w:lvl>
    <w:lvl w:ilvl="3" w:tplc="32569884">
      <w:numFmt w:val="bullet"/>
      <w:lvlText w:val="•"/>
      <w:lvlJc w:val="left"/>
      <w:pPr>
        <w:ind w:left="1843" w:hanging="369"/>
      </w:pPr>
      <w:rPr>
        <w:rFonts w:hint="default"/>
        <w:lang w:val="en-US" w:eastAsia="en-US" w:bidi="ar-SA"/>
      </w:rPr>
    </w:lvl>
    <w:lvl w:ilvl="4" w:tplc="AF20FB64">
      <w:numFmt w:val="bullet"/>
      <w:lvlText w:val="•"/>
      <w:lvlJc w:val="left"/>
      <w:pPr>
        <w:ind w:left="2298" w:hanging="369"/>
      </w:pPr>
      <w:rPr>
        <w:rFonts w:hint="default"/>
        <w:lang w:val="en-US" w:eastAsia="en-US" w:bidi="ar-SA"/>
      </w:rPr>
    </w:lvl>
    <w:lvl w:ilvl="5" w:tplc="CF0C7616">
      <w:numFmt w:val="bullet"/>
      <w:lvlText w:val="•"/>
      <w:lvlJc w:val="left"/>
      <w:pPr>
        <w:ind w:left="2753" w:hanging="369"/>
      </w:pPr>
      <w:rPr>
        <w:rFonts w:hint="default"/>
        <w:lang w:val="en-US" w:eastAsia="en-US" w:bidi="ar-SA"/>
      </w:rPr>
    </w:lvl>
    <w:lvl w:ilvl="6" w:tplc="C7384DC0">
      <w:numFmt w:val="bullet"/>
      <w:lvlText w:val="•"/>
      <w:lvlJc w:val="left"/>
      <w:pPr>
        <w:ind w:left="3207" w:hanging="369"/>
      </w:pPr>
      <w:rPr>
        <w:rFonts w:hint="default"/>
        <w:lang w:val="en-US" w:eastAsia="en-US" w:bidi="ar-SA"/>
      </w:rPr>
    </w:lvl>
    <w:lvl w:ilvl="7" w:tplc="54FE123A">
      <w:numFmt w:val="bullet"/>
      <w:lvlText w:val="•"/>
      <w:lvlJc w:val="left"/>
      <w:pPr>
        <w:ind w:left="3662" w:hanging="369"/>
      </w:pPr>
      <w:rPr>
        <w:rFonts w:hint="default"/>
        <w:lang w:val="en-US" w:eastAsia="en-US" w:bidi="ar-SA"/>
      </w:rPr>
    </w:lvl>
    <w:lvl w:ilvl="8" w:tplc="AC7A5E22">
      <w:numFmt w:val="bullet"/>
      <w:lvlText w:val="•"/>
      <w:lvlJc w:val="left"/>
      <w:pPr>
        <w:ind w:left="4116" w:hanging="369"/>
      </w:pPr>
      <w:rPr>
        <w:rFonts w:hint="default"/>
        <w:lang w:val="en-US" w:eastAsia="en-US" w:bidi="ar-SA"/>
      </w:rPr>
    </w:lvl>
  </w:abstractNum>
  <w:abstractNum w:abstractNumId="34" w15:restartNumberingAfterBreak="0">
    <w:nsid w:val="4683404D"/>
    <w:multiLevelType w:val="hybridMultilevel"/>
    <w:tmpl w:val="C252527A"/>
    <w:lvl w:ilvl="0" w:tplc="6CA6A3A0">
      <w:start w:val="7"/>
      <w:numFmt w:val="decimal"/>
      <w:lvlText w:val="%1."/>
      <w:lvlJc w:val="left"/>
      <w:pPr>
        <w:ind w:left="1536" w:hanging="360"/>
      </w:pPr>
      <w:rPr>
        <w:rFonts w:hint="default"/>
      </w:rPr>
    </w:lvl>
    <w:lvl w:ilvl="1" w:tplc="C74671FA" w:tentative="1">
      <w:start w:val="1"/>
      <w:numFmt w:val="lowerLetter"/>
      <w:lvlText w:val="%2."/>
      <w:lvlJc w:val="left"/>
      <w:pPr>
        <w:ind w:left="2256" w:hanging="360"/>
      </w:pPr>
    </w:lvl>
    <w:lvl w:ilvl="2" w:tplc="F3CA37BA" w:tentative="1">
      <w:start w:val="1"/>
      <w:numFmt w:val="lowerRoman"/>
      <w:lvlText w:val="%3."/>
      <w:lvlJc w:val="right"/>
      <w:pPr>
        <w:ind w:left="2976" w:hanging="180"/>
      </w:pPr>
    </w:lvl>
    <w:lvl w:ilvl="3" w:tplc="2F9855CE" w:tentative="1">
      <w:start w:val="1"/>
      <w:numFmt w:val="decimal"/>
      <w:lvlText w:val="%4."/>
      <w:lvlJc w:val="left"/>
      <w:pPr>
        <w:ind w:left="3696" w:hanging="360"/>
      </w:pPr>
    </w:lvl>
    <w:lvl w:ilvl="4" w:tplc="4746C404" w:tentative="1">
      <w:start w:val="1"/>
      <w:numFmt w:val="lowerLetter"/>
      <w:lvlText w:val="%5."/>
      <w:lvlJc w:val="left"/>
      <w:pPr>
        <w:ind w:left="4416" w:hanging="360"/>
      </w:pPr>
    </w:lvl>
    <w:lvl w:ilvl="5" w:tplc="4D646AAE" w:tentative="1">
      <w:start w:val="1"/>
      <w:numFmt w:val="lowerRoman"/>
      <w:lvlText w:val="%6."/>
      <w:lvlJc w:val="right"/>
      <w:pPr>
        <w:ind w:left="5136" w:hanging="180"/>
      </w:pPr>
    </w:lvl>
    <w:lvl w:ilvl="6" w:tplc="0952D310" w:tentative="1">
      <w:start w:val="1"/>
      <w:numFmt w:val="decimal"/>
      <w:lvlText w:val="%7."/>
      <w:lvlJc w:val="left"/>
      <w:pPr>
        <w:ind w:left="5856" w:hanging="360"/>
      </w:pPr>
    </w:lvl>
    <w:lvl w:ilvl="7" w:tplc="CE784C32" w:tentative="1">
      <w:start w:val="1"/>
      <w:numFmt w:val="lowerLetter"/>
      <w:lvlText w:val="%8."/>
      <w:lvlJc w:val="left"/>
      <w:pPr>
        <w:ind w:left="6576" w:hanging="360"/>
      </w:pPr>
    </w:lvl>
    <w:lvl w:ilvl="8" w:tplc="A5FE99C0" w:tentative="1">
      <w:start w:val="1"/>
      <w:numFmt w:val="lowerRoman"/>
      <w:lvlText w:val="%9."/>
      <w:lvlJc w:val="right"/>
      <w:pPr>
        <w:ind w:left="7296" w:hanging="180"/>
      </w:pPr>
    </w:lvl>
  </w:abstractNum>
  <w:abstractNum w:abstractNumId="35" w15:restartNumberingAfterBreak="0">
    <w:nsid w:val="484074C5"/>
    <w:multiLevelType w:val="hybridMultilevel"/>
    <w:tmpl w:val="F1F4DCE4"/>
    <w:lvl w:ilvl="0" w:tplc="0A6087E6">
      <w:start w:val="1"/>
      <w:numFmt w:val="lowerLetter"/>
      <w:lvlText w:val="%1."/>
      <w:lvlJc w:val="left"/>
      <w:pPr>
        <w:ind w:left="1983" w:hanging="352"/>
      </w:pPr>
      <w:rPr>
        <w:rFonts w:ascii="Times New Roman" w:eastAsia="Times New Roman" w:hAnsi="Times New Roman" w:cs="Times New Roman" w:hint="default"/>
        <w:b w:val="0"/>
        <w:bCs w:val="0"/>
        <w:i w:val="0"/>
        <w:iCs w:val="0"/>
        <w:spacing w:val="-4"/>
        <w:w w:val="101"/>
        <w:sz w:val="22"/>
        <w:szCs w:val="22"/>
        <w:lang w:val="en-US" w:eastAsia="en-US" w:bidi="ar-SA"/>
      </w:rPr>
    </w:lvl>
    <w:lvl w:ilvl="1" w:tplc="2BC2176C">
      <w:start w:val="1"/>
      <w:numFmt w:val="lowerRoman"/>
      <w:lvlText w:val="%2."/>
      <w:lvlJc w:val="left"/>
      <w:pPr>
        <w:ind w:left="2528" w:hanging="481"/>
      </w:pPr>
      <w:rPr>
        <w:rFonts w:ascii="Times New Roman" w:eastAsia="Times New Roman" w:hAnsi="Times New Roman" w:cs="Times New Roman" w:hint="default"/>
        <w:b w:val="0"/>
        <w:bCs w:val="0"/>
        <w:i w:val="0"/>
        <w:iCs w:val="0"/>
        <w:spacing w:val="0"/>
        <w:w w:val="101"/>
        <w:sz w:val="22"/>
        <w:szCs w:val="22"/>
        <w:lang w:val="en-US" w:eastAsia="en-US" w:bidi="ar-SA"/>
      </w:rPr>
    </w:lvl>
    <w:lvl w:ilvl="2" w:tplc="FF6ED754">
      <w:numFmt w:val="bullet"/>
      <w:lvlText w:val="•"/>
      <w:lvlJc w:val="left"/>
      <w:pPr>
        <w:ind w:left="3406" w:hanging="481"/>
      </w:pPr>
      <w:rPr>
        <w:rFonts w:hint="default"/>
        <w:lang w:val="en-US" w:eastAsia="en-US" w:bidi="ar-SA"/>
      </w:rPr>
    </w:lvl>
    <w:lvl w:ilvl="3" w:tplc="67ACA016">
      <w:numFmt w:val="bullet"/>
      <w:lvlText w:val="•"/>
      <w:lvlJc w:val="left"/>
      <w:pPr>
        <w:ind w:left="4293" w:hanging="481"/>
      </w:pPr>
      <w:rPr>
        <w:rFonts w:hint="default"/>
        <w:lang w:val="en-US" w:eastAsia="en-US" w:bidi="ar-SA"/>
      </w:rPr>
    </w:lvl>
    <w:lvl w:ilvl="4" w:tplc="060C410C">
      <w:numFmt w:val="bullet"/>
      <w:lvlText w:val="•"/>
      <w:lvlJc w:val="left"/>
      <w:pPr>
        <w:ind w:left="5180" w:hanging="481"/>
      </w:pPr>
      <w:rPr>
        <w:rFonts w:hint="default"/>
        <w:lang w:val="en-US" w:eastAsia="en-US" w:bidi="ar-SA"/>
      </w:rPr>
    </w:lvl>
    <w:lvl w:ilvl="5" w:tplc="D7821DF4">
      <w:numFmt w:val="bullet"/>
      <w:lvlText w:val="•"/>
      <w:lvlJc w:val="left"/>
      <w:pPr>
        <w:ind w:left="6066" w:hanging="481"/>
      </w:pPr>
      <w:rPr>
        <w:rFonts w:hint="default"/>
        <w:lang w:val="en-US" w:eastAsia="en-US" w:bidi="ar-SA"/>
      </w:rPr>
    </w:lvl>
    <w:lvl w:ilvl="6" w:tplc="5F2C72F8">
      <w:numFmt w:val="bullet"/>
      <w:lvlText w:val="•"/>
      <w:lvlJc w:val="left"/>
      <w:pPr>
        <w:ind w:left="6953" w:hanging="481"/>
      </w:pPr>
      <w:rPr>
        <w:rFonts w:hint="default"/>
        <w:lang w:val="en-US" w:eastAsia="en-US" w:bidi="ar-SA"/>
      </w:rPr>
    </w:lvl>
    <w:lvl w:ilvl="7" w:tplc="F14ED0BE">
      <w:numFmt w:val="bullet"/>
      <w:lvlText w:val="•"/>
      <w:lvlJc w:val="left"/>
      <w:pPr>
        <w:ind w:left="7840" w:hanging="481"/>
      </w:pPr>
      <w:rPr>
        <w:rFonts w:hint="default"/>
        <w:lang w:val="en-US" w:eastAsia="en-US" w:bidi="ar-SA"/>
      </w:rPr>
    </w:lvl>
    <w:lvl w:ilvl="8" w:tplc="ACEC7F84">
      <w:numFmt w:val="bullet"/>
      <w:lvlText w:val="•"/>
      <w:lvlJc w:val="left"/>
      <w:pPr>
        <w:ind w:left="8726" w:hanging="481"/>
      </w:pPr>
      <w:rPr>
        <w:rFonts w:hint="default"/>
        <w:lang w:val="en-US" w:eastAsia="en-US" w:bidi="ar-SA"/>
      </w:rPr>
    </w:lvl>
  </w:abstractNum>
  <w:abstractNum w:abstractNumId="36" w15:restartNumberingAfterBreak="0">
    <w:nsid w:val="50E47D08"/>
    <w:multiLevelType w:val="hybridMultilevel"/>
    <w:tmpl w:val="9698C4BE"/>
    <w:lvl w:ilvl="0" w:tplc="7624D57E">
      <w:start w:val="8"/>
      <w:numFmt w:val="decimal"/>
      <w:lvlText w:val="%1."/>
      <w:lvlJc w:val="left"/>
      <w:pPr>
        <w:ind w:left="1536" w:hanging="360"/>
      </w:pPr>
      <w:rPr>
        <w:rFonts w:hint="default"/>
      </w:rPr>
    </w:lvl>
    <w:lvl w:ilvl="1" w:tplc="D780CC32" w:tentative="1">
      <w:start w:val="1"/>
      <w:numFmt w:val="lowerLetter"/>
      <w:lvlText w:val="%2."/>
      <w:lvlJc w:val="left"/>
      <w:pPr>
        <w:ind w:left="2256" w:hanging="360"/>
      </w:pPr>
    </w:lvl>
    <w:lvl w:ilvl="2" w:tplc="4DA89666" w:tentative="1">
      <w:start w:val="1"/>
      <w:numFmt w:val="lowerRoman"/>
      <w:lvlText w:val="%3."/>
      <w:lvlJc w:val="right"/>
      <w:pPr>
        <w:ind w:left="2976" w:hanging="180"/>
      </w:pPr>
    </w:lvl>
    <w:lvl w:ilvl="3" w:tplc="76283C46" w:tentative="1">
      <w:start w:val="1"/>
      <w:numFmt w:val="decimal"/>
      <w:lvlText w:val="%4."/>
      <w:lvlJc w:val="left"/>
      <w:pPr>
        <w:ind w:left="3696" w:hanging="360"/>
      </w:pPr>
    </w:lvl>
    <w:lvl w:ilvl="4" w:tplc="B60A56A8" w:tentative="1">
      <w:start w:val="1"/>
      <w:numFmt w:val="lowerLetter"/>
      <w:lvlText w:val="%5."/>
      <w:lvlJc w:val="left"/>
      <w:pPr>
        <w:ind w:left="4416" w:hanging="360"/>
      </w:pPr>
    </w:lvl>
    <w:lvl w:ilvl="5" w:tplc="BFB05E60" w:tentative="1">
      <w:start w:val="1"/>
      <w:numFmt w:val="lowerRoman"/>
      <w:lvlText w:val="%6."/>
      <w:lvlJc w:val="right"/>
      <w:pPr>
        <w:ind w:left="5136" w:hanging="180"/>
      </w:pPr>
    </w:lvl>
    <w:lvl w:ilvl="6" w:tplc="F5DCBE52" w:tentative="1">
      <w:start w:val="1"/>
      <w:numFmt w:val="decimal"/>
      <w:lvlText w:val="%7."/>
      <w:lvlJc w:val="left"/>
      <w:pPr>
        <w:ind w:left="5856" w:hanging="360"/>
      </w:pPr>
    </w:lvl>
    <w:lvl w:ilvl="7" w:tplc="C1207AC4" w:tentative="1">
      <w:start w:val="1"/>
      <w:numFmt w:val="lowerLetter"/>
      <w:lvlText w:val="%8."/>
      <w:lvlJc w:val="left"/>
      <w:pPr>
        <w:ind w:left="6576" w:hanging="360"/>
      </w:pPr>
    </w:lvl>
    <w:lvl w:ilvl="8" w:tplc="378A0438" w:tentative="1">
      <w:start w:val="1"/>
      <w:numFmt w:val="lowerRoman"/>
      <w:lvlText w:val="%9."/>
      <w:lvlJc w:val="right"/>
      <w:pPr>
        <w:ind w:left="7296" w:hanging="180"/>
      </w:pPr>
    </w:lvl>
  </w:abstractNum>
  <w:abstractNum w:abstractNumId="37" w15:restartNumberingAfterBreak="0">
    <w:nsid w:val="563B5AFA"/>
    <w:multiLevelType w:val="hybridMultilevel"/>
    <w:tmpl w:val="5C6ADA78"/>
    <w:lvl w:ilvl="0" w:tplc="FFFFFFFF">
      <w:start w:val="1"/>
      <w:numFmt w:val="decimal"/>
      <w:lvlText w:val="%1."/>
      <w:lvlJc w:val="left"/>
      <w:pPr>
        <w:ind w:left="1629" w:hanging="369"/>
      </w:pPr>
      <w:rPr>
        <w:rFonts w:ascii="Times New Roman" w:eastAsia="Times New Roman" w:hAnsi="Times New Roman" w:cs="Times New Roman" w:hint="default"/>
        <w:b w:val="0"/>
        <w:bCs w:val="0"/>
        <w:i w:val="0"/>
        <w:iCs w:val="0"/>
        <w:spacing w:val="0"/>
        <w:w w:val="101"/>
        <w:sz w:val="22"/>
        <w:szCs w:val="22"/>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38" w15:restartNumberingAfterBreak="0">
    <w:nsid w:val="577D0F45"/>
    <w:multiLevelType w:val="hybridMultilevel"/>
    <w:tmpl w:val="11CAC01A"/>
    <w:lvl w:ilvl="0" w:tplc="C9F2E678">
      <w:start w:val="1"/>
      <w:numFmt w:val="lowerLetter"/>
      <w:lvlText w:val="%1."/>
      <w:lvlJc w:val="left"/>
      <w:pPr>
        <w:ind w:left="1983" w:hanging="352"/>
      </w:pPr>
      <w:rPr>
        <w:rFonts w:ascii="Times New Roman" w:eastAsia="Times New Roman" w:hAnsi="Times New Roman" w:cs="Times New Roman" w:hint="default"/>
        <w:b w:val="0"/>
        <w:bCs w:val="0"/>
        <w:i w:val="0"/>
        <w:iCs w:val="0"/>
        <w:spacing w:val="-4"/>
        <w:w w:val="101"/>
        <w:sz w:val="22"/>
        <w:szCs w:val="22"/>
        <w:lang w:val="en-US" w:eastAsia="en-US" w:bidi="ar-SA"/>
      </w:rPr>
    </w:lvl>
    <w:lvl w:ilvl="1" w:tplc="0FF81A50">
      <w:numFmt w:val="bullet"/>
      <w:lvlText w:val="•"/>
      <w:lvlJc w:val="left"/>
      <w:pPr>
        <w:ind w:left="2832" w:hanging="352"/>
      </w:pPr>
      <w:rPr>
        <w:rFonts w:hint="default"/>
        <w:lang w:val="en-US" w:eastAsia="en-US" w:bidi="ar-SA"/>
      </w:rPr>
    </w:lvl>
    <w:lvl w:ilvl="2" w:tplc="E1783D02">
      <w:numFmt w:val="bullet"/>
      <w:lvlText w:val="•"/>
      <w:lvlJc w:val="left"/>
      <w:pPr>
        <w:ind w:left="3684" w:hanging="352"/>
      </w:pPr>
      <w:rPr>
        <w:rFonts w:hint="default"/>
        <w:lang w:val="en-US" w:eastAsia="en-US" w:bidi="ar-SA"/>
      </w:rPr>
    </w:lvl>
    <w:lvl w:ilvl="3" w:tplc="F9F026EC">
      <w:numFmt w:val="bullet"/>
      <w:lvlText w:val="•"/>
      <w:lvlJc w:val="left"/>
      <w:pPr>
        <w:ind w:left="4536" w:hanging="352"/>
      </w:pPr>
      <w:rPr>
        <w:rFonts w:hint="default"/>
        <w:lang w:val="en-US" w:eastAsia="en-US" w:bidi="ar-SA"/>
      </w:rPr>
    </w:lvl>
    <w:lvl w:ilvl="4" w:tplc="A530B872">
      <w:numFmt w:val="bullet"/>
      <w:lvlText w:val="•"/>
      <w:lvlJc w:val="left"/>
      <w:pPr>
        <w:ind w:left="5388" w:hanging="352"/>
      </w:pPr>
      <w:rPr>
        <w:rFonts w:hint="default"/>
        <w:lang w:val="en-US" w:eastAsia="en-US" w:bidi="ar-SA"/>
      </w:rPr>
    </w:lvl>
    <w:lvl w:ilvl="5" w:tplc="7BB69954">
      <w:numFmt w:val="bullet"/>
      <w:lvlText w:val="•"/>
      <w:lvlJc w:val="left"/>
      <w:pPr>
        <w:ind w:left="6240" w:hanging="352"/>
      </w:pPr>
      <w:rPr>
        <w:rFonts w:hint="default"/>
        <w:lang w:val="en-US" w:eastAsia="en-US" w:bidi="ar-SA"/>
      </w:rPr>
    </w:lvl>
    <w:lvl w:ilvl="6" w:tplc="918AEFBA">
      <w:numFmt w:val="bullet"/>
      <w:lvlText w:val="•"/>
      <w:lvlJc w:val="left"/>
      <w:pPr>
        <w:ind w:left="7092" w:hanging="352"/>
      </w:pPr>
      <w:rPr>
        <w:rFonts w:hint="default"/>
        <w:lang w:val="en-US" w:eastAsia="en-US" w:bidi="ar-SA"/>
      </w:rPr>
    </w:lvl>
    <w:lvl w:ilvl="7" w:tplc="472CF508">
      <w:numFmt w:val="bullet"/>
      <w:lvlText w:val="•"/>
      <w:lvlJc w:val="left"/>
      <w:pPr>
        <w:ind w:left="7944" w:hanging="352"/>
      </w:pPr>
      <w:rPr>
        <w:rFonts w:hint="default"/>
        <w:lang w:val="en-US" w:eastAsia="en-US" w:bidi="ar-SA"/>
      </w:rPr>
    </w:lvl>
    <w:lvl w:ilvl="8" w:tplc="E8FE15F6">
      <w:numFmt w:val="bullet"/>
      <w:lvlText w:val="•"/>
      <w:lvlJc w:val="left"/>
      <w:pPr>
        <w:ind w:left="8796" w:hanging="352"/>
      </w:pPr>
      <w:rPr>
        <w:rFonts w:hint="default"/>
        <w:lang w:val="en-US" w:eastAsia="en-US" w:bidi="ar-SA"/>
      </w:rPr>
    </w:lvl>
  </w:abstractNum>
  <w:abstractNum w:abstractNumId="39" w15:restartNumberingAfterBreak="0">
    <w:nsid w:val="58130D40"/>
    <w:multiLevelType w:val="hybridMultilevel"/>
    <w:tmpl w:val="25DA9ADE"/>
    <w:lvl w:ilvl="0" w:tplc="3BEADD94">
      <w:start w:val="3"/>
      <w:numFmt w:val="upperLetter"/>
      <w:lvlText w:val="%1."/>
      <w:lvlJc w:val="left"/>
      <w:pPr>
        <w:ind w:left="720" w:hanging="360"/>
      </w:pPr>
      <w:rPr>
        <w:rFonts w:hint="default"/>
      </w:rPr>
    </w:lvl>
    <w:lvl w:ilvl="1" w:tplc="15E40D34" w:tentative="1">
      <w:start w:val="1"/>
      <w:numFmt w:val="lowerLetter"/>
      <w:lvlText w:val="%2."/>
      <w:lvlJc w:val="left"/>
      <w:pPr>
        <w:ind w:left="1440" w:hanging="360"/>
      </w:pPr>
    </w:lvl>
    <w:lvl w:ilvl="2" w:tplc="E486821C" w:tentative="1">
      <w:start w:val="1"/>
      <w:numFmt w:val="lowerRoman"/>
      <w:lvlText w:val="%3."/>
      <w:lvlJc w:val="right"/>
      <w:pPr>
        <w:ind w:left="2160" w:hanging="180"/>
      </w:pPr>
    </w:lvl>
    <w:lvl w:ilvl="3" w:tplc="E9FC20B8" w:tentative="1">
      <w:start w:val="1"/>
      <w:numFmt w:val="decimal"/>
      <w:lvlText w:val="%4."/>
      <w:lvlJc w:val="left"/>
      <w:pPr>
        <w:ind w:left="2880" w:hanging="360"/>
      </w:pPr>
    </w:lvl>
    <w:lvl w:ilvl="4" w:tplc="7E1A3B08" w:tentative="1">
      <w:start w:val="1"/>
      <w:numFmt w:val="lowerLetter"/>
      <w:lvlText w:val="%5."/>
      <w:lvlJc w:val="left"/>
      <w:pPr>
        <w:ind w:left="3600" w:hanging="360"/>
      </w:pPr>
    </w:lvl>
    <w:lvl w:ilvl="5" w:tplc="06624520" w:tentative="1">
      <w:start w:val="1"/>
      <w:numFmt w:val="lowerRoman"/>
      <w:lvlText w:val="%6."/>
      <w:lvlJc w:val="right"/>
      <w:pPr>
        <w:ind w:left="4320" w:hanging="180"/>
      </w:pPr>
    </w:lvl>
    <w:lvl w:ilvl="6" w:tplc="4BB60C80" w:tentative="1">
      <w:start w:val="1"/>
      <w:numFmt w:val="decimal"/>
      <w:lvlText w:val="%7."/>
      <w:lvlJc w:val="left"/>
      <w:pPr>
        <w:ind w:left="5040" w:hanging="360"/>
      </w:pPr>
    </w:lvl>
    <w:lvl w:ilvl="7" w:tplc="0A967498" w:tentative="1">
      <w:start w:val="1"/>
      <w:numFmt w:val="lowerLetter"/>
      <w:lvlText w:val="%8."/>
      <w:lvlJc w:val="left"/>
      <w:pPr>
        <w:ind w:left="5760" w:hanging="360"/>
      </w:pPr>
    </w:lvl>
    <w:lvl w:ilvl="8" w:tplc="71AAF838" w:tentative="1">
      <w:start w:val="1"/>
      <w:numFmt w:val="lowerRoman"/>
      <w:lvlText w:val="%9."/>
      <w:lvlJc w:val="right"/>
      <w:pPr>
        <w:ind w:left="6480" w:hanging="180"/>
      </w:pPr>
    </w:lvl>
  </w:abstractNum>
  <w:abstractNum w:abstractNumId="40" w15:restartNumberingAfterBreak="0">
    <w:nsid w:val="596A7B17"/>
    <w:multiLevelType w:val="hybridMultilevel"/>
    <w:tmpl w:val="F4669200"/>
    <w:lvl w:ilvl="0" w:tplc="FFFFFFFF">
      <w:start w:val="1"/>
      <w:numFmt w:val="decimal"/>
      <w:lvlText w:val="%1."/>
      <w:lvlJc w:val="left"/>
      <w:pPr>
        <w:ind w:left="1440" w:hanging="539"/>
      </w:pPr>
      <w:rPr>
        <w:rFonts w:ascii="Times New Roman" w:eastAsia="Times New Roman" w:hAnsi="Times New Roman" w:cs="Times New Roman" w:hint="default"/>
        <w:b w:val="0"/>
        <w:bCs w:val="0"/>
        <w:i w:val="0"/>
        <w:iCs w:val="0"/>
        <w:spacing w:val="0"/>
        <w:w w:val="101"/>
        <w:sz w:val="22"/>
        <w:szCs w:val="22"/>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A06775"/>
    <w:multiLevelType w:val="hybridMultilevel"/>
    <w:tmpl w:val="6B9470B0"/>
    <w:lvl w:ilvl="0" w:tplc="C15ECEB0">
      <w:start w:val="1"/>
      <w:numFmt w:val="upperLetter"/>
      <w:lvlText w:val="%1."/>
      <w:lvlJc w:val="left"/>
      <w:pPr>
        <w:ind w:left="720" w:hanging="360"/>
      </w:pPr>
      <w:rPr>
        <w:rFonts w:hint="default"/>
      </w:rPr>
    </w:lvl>
    <w:lvl w:ilvl="1" w:tplc="F22E7994" w:tentative="1">
      <w:start w:val="1"/>
      <w:numFmt w:val="lowerLetter"/>
      <w:lvlText w:val="%2."/>
      <w:lvlJc w:val="left"/>
      <w:pPr>
        <w:ind w:left="1440" w:hanging="360"/>
      </w:pPr>
    </w:lvl>
    <w:lvl w:ilvl="2" w:tplc="80E09334" w:tentative="1">
      <w:start w:val="1"/>
      <w:numFmt w:val="lowerRoman"/>
      <w:lvlText w:val="%3."/>
      <w:lvlJc w:val="right"/>
      <w:pPr>
        <w:ind w:left="2160" w:hanging="180"/>
      </w:pPr>
    </w:lvl>
    <w:lvl w:ilvl="3" w:tplc="950C5574" w:tentative="1">
      <w:start w:val="1"/>
      <w:numFmt w:val="decimal"/>
      <w:lvlText w:val="%4."/>
      <w:lvlJc w:val="left"/>
      <w:pPr>
        <w:ind w:left="2880" w:hanging="360"/>
      </w:pPr>
    </w:lvl>
    <w:lvl w:ilvl="4" w:tplc="C010BBDA" w:tentative="1">
      <w:start w:val="1"/>
      <w:numFmt w:val="lowerLetter"/>
      <w:lvlText w:val="%5."/>
      <w:lvlJc w:val="left"/>
      <w:pPr>
        <w:ind w:left="3600" w:hanging="360"/>
      </w:pPr>
    </w:lvl>
    <w:lvl w:ilvl="5" w:tplc="3492356A" w:tentative="1">
      <w:start w:val="1"/>
      <w:numFmt w:val="lowerRoman"/>
      <w:lvlText w:val="%6."/>
      <w:lvlJc w:val="right"/>
      <w:pPr>
        <w:ind w:left="4320" w:hanging="180"/>
      </w:pPr>
    </w:lvl>
    <w:lvl w:ilvl="6" w:tplc="9ECED974" w:tentative="1">
      <w:start w:val="1"/>
      <w:numFmt w:val="decimal"/>
      <w:lvlText w:val="%7."/>
      <w:lvlJc w:val="left"/>
      <w:pPr>
        <w:ind w:left="5040" w:hanging="360"/>
      </w:pPr>
    </w:lvl>
    <w:lvl w:ilvl="7" w:tplc="FADC7014" w:tentative="1">
      <w:start w:val="1"/>
      <w:numFmt w:val="lowerLetter"/>
      <w:lvlText w:val="%8."/>
      <w:lvlJc w:val="left"/>
      <w:pPr>
        <w:ind w:left="5760" w:hanging="360"/>
      </w:pPr>
    </w:lvl>
    <w:lvl w:ilvl="8" w:tplc="435EBA16" w:tentative="1">
      <w:start w:val="1"/>
      <w:numFmt w:val="lowerRoman"/>
      <w:lvlText w:val="%9."/>
      <w:lvlJc w:val="right"/>
      <w:pPr>
        <w:ind w:left="6480" w:hanging="180"/>
      </w:pPr>
    </w:lvl>
  </w:abstractNum>
  <w:abstractNum w:abstractNumId="42" w15:restartNumberingAfterBreak="0">
    <w:nsid w:val="5C3F1E0A"/>
    <w:multiLevelType w:val="hybridMultilevel"/>
    <w:tmpl w:val="5C6ADA78"/>
    <w:lvl w:ilvl="0" w:tplc="FFFFFFFF">
      <w:start w:val="1"/>
      <w:numFmt w:val="decimal"/>
      <w:lvlText w:val="%1."/>
      <w:lvlJc w:val="left"/>
      <w:pPr>
        <w:ind w:left="1629" w:hanging="369"/>
      </w:pPr>
      <w:rPr>
        <w:rFonts w:ascii="Times New Roman" w:eastAsia="Times New Roman" w:hAnsi="Times New Roman" w:cs="Times New Roman" w:hint="default"/>
        <w:b w:val="0"/>
        <w:bCs w:val="0"/>
        <w:i w:val="0"/>
        <w:iCs w:val="0"/>
        <w:spacing w:val="0"/>
        <w:w w:val="101"/>
        <w:sz w:val="22"/>
        <w:szCs w:val="22"/>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43" w15:restartNumberingAfterBreak="0">
    <w:nsid w:val="5F2674B6"/>
    <w:multiLevelType w:val="hybridMultilevel"/>
    <w:tmpl w:val="5570FF0C"/>
    <w:lvl w:ilvl="0" w:tplc="5D6A3B2E">
      <w:start w:val="1"/>
      <w:numFmt w:val="upperLetter"/>
      <w:lvlText w:val="%1."/>
      <w:lvlJc w:val="left"/>
      <w:pPr>
        <w:ind w:left="1263" w:hanging="721"/>
      </w:pPr>
      <w:rPr>
        <w:rFonts w:ascii="Times New Roman" w:eastAsia="Times New Roman" w:hAnsi="Times New Roman" w:cs="Times New Roman" w:hint="default"/>
        <w:b/>
        <w:bCs/>
        <w:i w:val="0"/>
        <w:iCs w:val="0"/>
        <w:spacing w:val="-2"/>
        <w:w w:val="101"/>
        <w:sz w:val="22"/>
        <w:szCs w:val="22"/>
        <w:lang w:val="en-US" w:eastAsia="en-US" w:bidi="ar-SA"/>
      </w:rPr>
    </w:lvl>
    <w:lvl w:ilvl="1" w:tplc="D1D0C802">
      <w:start w:val="1"/>
      <w:numFmt w:val="decimal"/>
      <w:lvlText w:val="%2."/>
      <w:lvlJc w:val="left"/>
      <w:pPr>
        <w:ind w:left="1439" w:hanging="529"/>
        <w:jc w:val="right"/>
      </w:pPr>
      <w:rPr>
        <w:rFonts w:ascii="Times New Roman" w:eastAsia="Times New Roman" w:hAnsi="Times New Roman" w:cs="Times New Roman" w:hint="default"/>
        <w:b w:val="0"/>
        <w:bCs w:val="0"/>
        <w:i w:val="0"/>
        <w:iCs w:val="0"/>
        <w:spacing w:val="0"/>
        <w:w w:val="101"/>
        <w:sz w:val="22"/>
        <w:szCs w:val="22"/>
        <w:lang w:val="en-US" w:eastAsia="en-US" w:bidi="ar-SA"/>
      </w:rPr>
    </w:lvl>
    <w:lvl w:ilvl="2" w:tplc="932ECD12">
      <w:start w:val="1"/>
      <w:numFmt w:val="upperLetter"/>
      <w:lvlText w:val="%3."/>
      <w:lvlJc w:val="left"/>
      <w:pPr>
        <w:ind w:left="1887" w:hanging="449"/>
      </w:pPr>
      <w:rPr>
        <w:rFonts w:ascii="Times New Roman" w:eastAsia="Times New Roman" w:hAnsi="Times New Roman" w:cs="Times New Roman" w:hint="default"/>
        <w:b w:val="0"/>
        <w:bCs w:val="0"/>
        <w:i w:val="0"/>
        <w:iCs w:val="0"/>
        <w:spacing w:val="-2"/>
        <w:w w:val="101"/>
        <w:sz w:val="22"/>
        <w:szCs w:val="22"/>
        <w:lang w:val="en-US" w:eastAsia="en-US" w:bidi="ar-SA"/>
      </w:rPr>
    </w:lvl>
    <w:lvl w:ilvl="3" w:tplc="EBC0D6FA">
      <w:numFmt w:val="bullet"/>
      <w:lvlText w:val="•"/>
      <w:lvlJc w:val="left"/>
      <w:pPr>
        <w:ind w:left="1880" w:hanging="449"/>
      </w:pPr>
      <w:rPr>
        <w:rFonts w:hint="default"/>
        <w:lang w:val="en-US" w:eastAsia="en-US" w:bidi="ar-SA"/>
      </w:rPr>
    </w:lvl>
    <w:lvl w:ilvl="4" w:tplc="D84424F6">
      <w:numFmt w:val="bullet"/>
      <w:lvlText w:val="•"/>
      <w:lvlJc w:val="left"/>
      <w:pPr>
        <w:ind w:left="3111" w:hanging="449"/>
      </w:pPr>
      <w:rPr>
        <w:rFonts w:hint="default"/>
        <w:lang w:val="en-US" w:eastAsia="en-US" w:bidi="ar-SA"/>
      </w:rPr>
    </w:lvl>
    <w:lvl w:ilvl="5" w:tplc="4E2A3B72">
      <w:numFmt w:val="bullet"/>
      <w:lvlText w:val="•"/>
      <w:lvlJc w:val="left"/>
      <w:pPr>
        <w:ind w:left="4342" w:hanging="449"/>
      </w:pPr>
      <w:rPr>
        <w:rFonts w:hint="default"/>
        <w:lang w:val="en-US" w:eastAsia="en-US" w:bidi="ar-SA"/>
      </w:rPr>
    </w:lvl>
    <w:lvl w:ilvl="6" w:tplc="07BC027A">
      <w:numFmt w:val="bullet"/>
      <w:lvlText w:val="•"/>
      <w:lvlJc w:val="left"/>
      <w:pPr>
        <w:ind w:left="5574" w:hanging="449"/>
      </w:pPr>
      <w:rPr>
        <w:rFonts w:hint="default"/>
        <w:lang w:val="en-US" w:eastAsia="en-US" w:bidi="ar-SA"/>
      </w:rPr>
    </w:lvl>
    <w:lvl w:ilvl="7" w:tplc="6A5CB1C8">
      <w:numFmt w:val="bullet"/>
      <w:lvlText w:val="•"/>
      <w:lvlJc w:val="left"/>
      <w:pPr>
        <w:ind w:left="6805" w:hanging="449"/>
      </w:pPr>
      <w:rPr>
        <w:rFonts w:hint="default"/>
        <w:lang w:val="en-US" w:eastAsia="en-US" w:bidi="ar-SA"/>
      </w:rPr>
    </w:lvl>
    <w:lvl w:ilvl="8" w:tplc="C5CCB0FA">
      <w:numFmt w:val="bullet"/>
      <w:lvlText w:val="•"/>
      <w:lvlJc w:val="left"/>
      <w:pPr>
        <w:ind w:left="8037" w:hanging="449"/>
      </w:pPr>
      <w:rPr>
        <w:rFonts w:hint="default"/>
        <w:lang w:val="en-US" w:eastAsia="en-US" w:bidi="ar-SA"/>
      </w:rPr>
    </w:lvl>
  </w:abstractNum>
  <w:abstractNum w:abstractNumId="44" w15:restartNumberingAfterBreak="0">
    <w:nsid w:val="5F4117E7"/>
    <w:multiLevelType w:val="hybridMultilevel"/>
    <w:tmpl w:val="8C5ACC80"/>
    <w:lvl w:ilvl="0" w:tplc="BA560E8E">
      <w:start w:val="5"/>
      <w:numFmt w:val="decimal"/>
      <w:lvlText w:val="%1."/>
      <w:lvlJc w:val="left"/>
      <w:pPr>
        <w:ind w:left="1980" w:hanging="360"/>
      </w:pPr>
      <w:rPr>
        <w:rFonts w:hint="default"/>
      </w:rPr>
    </w:lvl>
    <w:lvl w:ilvl="1" w:tplc="CFBA934A" w:tentative="1">
      <w:start w:val="1"/>
      <w:numFmt w:val="lowerLetter"/>
      <w:lvlText w:val="%2."/>
      <w:lvlJc w:val="left"/>
      <w:pPr>
        <w:ind w:left="2700" w:hanging="360"/>
      </w:pPr>
    </w:lvl>
    <w:lvl w:ilvl="2" w:tplc="F9CE1E72" w:tentative="1">
      <w:start w:val="1"/>
      <w:numFmt w:val="lowerRoman"/>
      <w:lvlText w:val="%3."/>
      <w:lvlJc w:val="right"/>
      <w:pPr>
        <w:ind w:left="3420" w:hanging="180"/>
      </w:pPr>
    </w:lvl>
    <w:lvl w:ilvl="3" w:tplc="8236D2C0" w:tentative="1">
      <w:start w:val="1"/>
      <w:numFmt w:val="decimal"/>
      <w:lvlText w:val="%4."/>
      <w:lvlJc w:val="left"/>
      <w:pPr>
        <w:ind w:left="4140" w:hanging="360"/>
      </w:pPr>
    </w:lvl>
    <w:lvl w:ilvl="4" w:tplc="C212D484" w:tentative="1">
      <w:start w:val="1"/>
      <w:numFmt w:val="lowerLetter"/>
      <w:lvlText w:val="%5."/>
      <w:lvlJc w:val="left"/>
      <w:pPr>
        <w:ind w:left="4860" w:hanging="360"/>
      </w:pPr>
    </w:lvl>
    <w:lvl w:ilvl="5" w:tplc="4CE67F14" w:tentative="1">
      <w:start w:val="1"/>
      <w:numFmt w:val="lowerRoman"/>
      <w:lvlText w:val="%6."/>
      <w:lvlJc w:val="right"/>
      <w:pPr>
        <w:ind w:left="5580" w:hanging="180"/>
      </w:pPr>
    </w:lvl>
    <w:lvl w:ilvl="6" w:tplc="C1EAD7C0" w:tentative="1">
      <w:start w:val="1"/>
      <w:numFmt w:val="decimal"/>
      <w:lvlText w:val="%7."/>
      <w:lvlJc w:val="left"/>
      <w:pPr>
        <w:ind w:left="6300" w:hanging="360"/>
      </w:pPr>
    </w:lvl>
    <w:lvl w:ilvl="7" w:tplc="8EE2FEF8" w:tentative="1">
      <w:start w:val="1"/>
      <w:numFmt w:val="lowerLetter"/>
      <w:lvlText w:val="%8."/>
      <w:lvlJc w:val="left"/>
      <w:pPr>
        <w:ind w:left="7020" w:hanging="360"/>
      </w:pPr>
    </w:lvl>
    <w:lvl w:ilvl="8" w:tplc="F3FE1880" w:tentative="1">
      <w:start w:val="1"/>
      <w:numFmt w:val="lowerRoman"/>
      <w:lvlText w:val="%9."/>
      <w:lvlJc w:val="right"/>
      <w:pPr>
        <w:ind w:left="7740" w:hanging="180"/>
      </w:pPr>
    </w:lvl>
  </w:abstractNum>
  <w:abstractNum w:abstractNumId="45" w15:restartNumberingAfterBreak="0">
    <w:nsid w:val="5FC73061"/>
    <w:multiLevelType w:val="hybridMultilevel"/>
    <w:tmpl w:val="5AD6291A"/>
    <w:lvl w:ilvl="0" w:tplc="5D4A5DFE">
      <w:start w:val="1"/>
      <w:numFmt w:val="lowerLetter"/>
      <w:lvlText w:val="%1."/>
      <w:lvlJc w:val="left"/>
      <w:pPr>
        <w:ind w:left="1983" w:hanging="352"/>
      </w:pPr>
      <w:rPr>
        <w:rFonts w:ascii="Times New Roman" w:eastAsia="Times New Roman" w:hAnsi="Times New Roman" w:cs="Times New Roman" w:hint="default"/>
        <w:b w:val="0"/>
        <w:bCs w:val="0"/>
        <w:i w:val="0"/>
        <w:iCs w:val="0"/>
        <w:spacing w:val="-4"/>
        <w:w w:val="101"/>
        <w:sz w:val="22"/>
        <w:szCs w:val="22"/>
        <w:lang w:val="en-US" w:eastAsia="en-US" w:bidi="ar-SA"/>
      </w:rPr>
    </w:lvl>
    <w:lvl w:ilvl="1" w:tplc="45623F1E">
      <w:numFmt w:val="bullet"/>
      <w:lvlText w:val="•"/>
      <w:lvlJc w:val="left"/>
      <w:pPr>
        <w:ind w:left="2832" w:hanging="352"/>
      </w:pPr>
      <w:rPr>
        <w:rFonts w:hint="default"/>
        <w:lang w:val="en-US" w:eastAsia="en-US" w:bidi="ar-SA"/>
      </w:rPr>
    </w:lvl>
    <w:lvl w:ilvl="2" w:tplc="ED962972">
      <w:numFmt w:val="bullet"/>
      <w:lvlText w:val="•"/>
      <w:lvlJc w:val="left"/>
      <w:pPr>
        <w:ind w:left="3684" w:hanging="352"/>
      </w:pPr>
      <w:rPr>
        <w:rFonts w:hint="default"/>
        <w:lang w:val="en-US" w:eastAsia="en-US" w:bidi="ar-SA"/>
      </w:rPr>
    </w:lvl>
    <w:lvl w:ilvl="3" w:tplc="4C8C0B00">
      <w:numFmt w:val="bullet"/>
      <w:lvlText w:val="•"/>
      <w:lvlJc w:val="left"/>
      <w:pPr>
        <w:ind w:left="4536" w:hanging="352"/>
      </w:pPr>
      <w:rPr>
        <w:rFonts w:hint="default"/>
        <w:lang w:val="en-US" w:eastAsia="en-US" w:bidi="ar-SA"/>
      </w:rPr>
    </w:lvl>
    <w:lvl w:ilvl="4" w:tplc="3C7832E2">
      <w:numFmt w:val="bullet"/>
      <w:lvlText w:val="•"/>
      <w:lvlJc w:val="left"/>
      <w:pPr>
        <w:ind w:left="5388" w:hanging="352"/>
      </w:pPr>
      <w:rPr>
        <w:rFonts w:hint="default"/>
        <w:lang w:val="en-US" w:eastAsia="en-US" w:bidi="ar-SA"/>
      </w:rPr>
    </w:lvl>
    <w:lvl w:ilvl="5" w:tplc="556EC418">
      <w:numFmt w:val="bullet"/>
      <w:lvlText w:val="•"/>
      <w:lvlJc w:val="left"/>
      <w:pPr>
        <w:ind w:left="6240" w:hanging="352"/>
      </w:pPr>
      <w:rPr>
        <w:rFonts w:hint="default"/>
        <w:lang w:val="en-US" w:eastAsia="en-US" w:bidi="ar-SA"/>
      </w:rPr>
    </w:lvl>
    <w:lvl w:ilvl="6" w:tplc="6C5C765E">
      <w:numFmt w:val="bullet"/>
      <w:lvlText w:val="•"/>
      <w:lvlJc w:val="left"/>
      <w:pPr>
        <w:ind w:left="7092" w:hanging="352"/>
      </w:pPr>
      <w:rPr>
        <w:rFonts w:hint="default"/>
        <w:lang w:val="en-US" w:eastAsia="en-US" w:bidi="ar-SA"/>
      </w:rPr>
    </w:lvl>
    <w:lvl w:ilvl="7" w:tplc="6908BE3E">
      <w:numFmt w:val="bullet"/>
      <w:lvlText w:val="•"/>
      <w:lvlJc w:val="left"/>
      <w:pPr>
        <w:ind w:left="7944" w:hanging="352"/>
      </w:pPr>
      <w:rPr>
        <w:rFonts w:hint="default"/>
        <w:lang w:val="en-US" w:eastAsia="en-US" w:bidi="ar-SA"/>
      </w:rPr>
    </w:lvl>
    <w:lvl w:ilvl="8" w:tplc="E1180AFC">
      <w:numFmt w:val="bullet"/>
      <w:lvlText w:val="•"/>
      <w:lvlJc w:val="left"/>
      <w:pPr>
        <w:ind w:left="8796" w:hanging="352"/>
      </w:pPr>
      <w:rPr>
        <w:rFonts w:hint="default"/>
        <w:lang w:val="en-US" w:eastAsia="en-US" w:bidi="ar-SA"/>
      </w:rPr>
    </w:lvl>
  </w:abstractNum>
  <w:abstractNum w:abstractNumId="46" w15:restartNumberingAfterBreak="0">
    <w:nsid w:val="662D0758"/>
    <w:multiLevelType w:val="hybridMultilevel"/>
    <w:tmpl w:val="E584B5B2"/>
    <w:lvl w:ilvl="0" w:tplc="BB1E0F72">
      <w:start w:val="1"/>
      <w:numFmt w:val="bullet"/>
      <w:lvlText w:val=""/>
      <w:lvlJc w:val="left"/>
      <w:pPr>
        <w:ind w:left="1260" w:hanging="360"/>
      </w:pPr>
      <w:rPr>
        <w:rFonts w:ascii="Symbol" w:hAnsi="Symbol" w:hint="default"/>
      </w:rPr>
    </w:lvl>
    <w:lvl w:ilvl="1" w:tplc="060A0B44" w:tentative="1">
      <w:start w:val="1"/>
      <w:numFmt w:val="bullet"/>
      <w:lvlText w:val="o"/>
      <w:lvlJc w:val="left"/>
      <w:pPr>
        <w:ind w:left="1980" w:hanging="360"/>
      </w:pPr>
      <w:rPr>
        <w:rFonts w:ascii="Courier New" w:hAnsi="Courier New" w:cs="Courier New" w:hint="default"/>
      </w:rPr>
    </w:lvl>
    <w:lvl w:ilvl="2" w:tplc="8B1E8950" w:tentative="1">
      <w:start w:val="1"/>
      <w:numFmt w:val="bullet"/>
      <w:lvlText w:val=""/>
      <w:lvlJc w:val="left"/>
      <w:pPr>
        <w:ind w:left="2700" w:hanging="360"/>
      </w:pPr>
      <w:rPr>
        <w:rFonts w:ascii="Wingdings" w:hAnsi="Wingdings" w:hint="default"/>
      </w:rPr>
    </w:lvl>
    <w:lvl w:ilvl="3" w:tplc="65DAEBD2" w:tentative="1">
      <w:start w:val="1"/>
      <w:numFmt w:val="bullet"/>
      <w:lvlText w:val=""/>
      <w:lvlJc w:val="left"/>
      <w:pPr>
        <w:ind w:left="3420" w:hanging="360"/>
      </w:pPr>
      <w:rPr>
        <w:rFonts w:ascii="Symbol" w:hAnsi="Symbol" w:hint="default"/>
      </w:rPr>
    </w:lvl>
    <w:lvl w:ilvl="4" w:tplc="5A1443FE" w:tentative="1">
      <w:start w:val="1"/>
      <w:numFmt w:val="bullet"/>
      <w:lvlText w:val="o"/>
      <w:lvlJc w:val="left"/>
      <w:pPr>
        <w:ind w:left="4140" w:hanging="360"/>
      </w:pPr>
      <w:rPr>
        <w:rFonts w:ascii="Courier New" w:hAnsi="Courier New" w:cs="Courier New" w:hint="default"/>
      </w:rPr>
    </w:lvl>
    <w:lvl w:ilvl="5" w:tplc="B338D8C0" w:tentative="1">
      <w:start w:val="1"/>
      <w:numFmt w:val="bullet"/>
      <w:lvlText w:val=""/>
      <w:lvlJc w:val="left"/>
      <w:pPr>
        <w:ind w:left="4860" w:hanging="360"/>
      </w:pPr>
      <w:rPr>
        <w:rFonts w:ascii="Wingdings" w:hAnsi="Wingdings" w:hint="default"/>
      </w:rPr>
    </w:lvl>
    <w:lvl w:ilvl="6" w:tplc="C910F738" w:tentative="1">
      <w:start w:val="1"/>
      <w:numFmt w:val="bullet"/>
      <w:lvlText w:val=""/>
      <w:lvlJc w:val="left"/>
      <w:pPr>
        <w:ind w:left="5580" w:hanging="360"/>
      </w:pPr>
      <w:rPr>
        <w:rFonts w:ascii="Symbol" w:hAnsi="Symbol" w:hint="default"/>
      </w:rPr>
    </w:lvl>
    <w:lvl w:ilvl="7" w:tplc="D15E9984" w:tentative="1">
      <w:start w:val="1"/>
      <w:numFmt w:val="bullet"/>
      <w:lvlText w:val="o"/>
      <w:lvlJc w:val="left"/>
      <w:pPr>
        <w:ind w:left="6300" w:hanging="360"/>
      </w:pPr>
      <w:rPr>
        <w:rFonts w:ascii="Courier New" w:hAnsi="Courier New" w:cs="Courier New" w:hint="default"/>
      </w:rPr>
    </w:lvl>
    <w:lvl w:ilvl="8" w:tplc="D31ECBCC" w:tentative="1">
      <w:start w:val="1"/>
      <w:numFmt w:val="bullet"/>
      <w:lvlText w:val=""/>
      <w:lvlJc w:val="left"/>
      <w:pPr>
        <w:ind w:left="7020" w:hanging="360"/>
      </w:pPr>
      <w:rPr>
        <w:rFonts w:ascii="Wingdings" w:hAnsi="Wingdings" w:hint="default"/>
      </w:rPr>
    </w:lvl>
  </w:abstractNum>
  <w:abstractNum w:abstractNumId="47" w15:restartNumberingAfterBreak="0">
    <w:nsid w:val="66784B81"/>
    <w:multiLevelType w:val="hybridMultilevel"/>
    <w:tmpl w:val="AF76C0D8"/>
    <w:lvl w:ilvl="0" w:tplc="6FDA5610">
      <w:start w:val="8"/>
      <w:numFmt w:val="upperLetter"/>
      <w:lvlText w:val="%1."/>
      <w:lvlJc w:val="left"/>
      <w:pPr>
        <w:ind w:left="720" w:hanging="360"/>
      </w:pPr>
      <w:rPr>
        <w:rFonts w:hint="default"/>
      </w:rPr>
    </w:lvl>
    <w:lvl w:ilvl="1" w:tplc="22F69AF2" w:tentative="1">
      <w:start w:val="1"/>
      <w:numFmt w:val="lowerLetter"/>
      <w:lvlText w:val="%2."/>
      <w:lvlJc w:val="left"/>
      <w:pPr>
        <w:ind w:left="1440" w:hanging="360"/>
      </w:pPr>
    </w:lvl>
    <w:lvl w:ilvl="2" w:tplc="BB4E1D34" w:tentative="1">
      <w:start w:val="1"/>
      <w:numFmt w:val="lowerRoman"/>
      <w:lvlText w:val="%3."/>
      <w:lvlJc w:val="right"/>
      <w:pPr>
        <w:ind w:left="2160" w:hanging="180"/>
      </w:pPr>
    </w:lvl>
    <w:lvl w:ilvl="3" w:tplc="93582F9C" w:tentative="1">
      <w:start w:val="1"/>
      <w:numFmt w:val="decimal"/>
      <w:lvlText w:val="%4."/>
      <w:lvlJc w:val="left"/>
      <w:pPr>
        <w:ind w:left="2880" w:hanging="360"/>
      </w:pPr>
    </w:lvl>
    <w:lvl w:ilvl="4" w:tplc="C6E616AE" w:tentative="1">
      <w:start w:val="1"/>
      <w:numFmt w:val="lowerLetter"/>
      <w:lvlText w:val="%5."/>
      <w:lvlJc w:val="left"/>
      <w:pPr>
        <w:ind w:left="3600" w:hanging="360"/>
      </w:pPr>
    </w:lvl>
    <w:lvl w:ilvl="5" w:tplc="9A88CC0E" w:tentative="1">
      <w:start w:val="1"/>
      <w:numFmt w:val="lowerRoman"/>
      <w:lvlText w:val="%6."/>
      <w:lvlJc w:val="right"/>
      <w:pPr>
        <w:ind w:left="4320" w:hanging="180"/>
      </w:pPr>
    </w:lvl>
    <w:lvl w:ilvl="6" w:tplc="CFF6B526" w:tentative="1">
      <w:start w:val="1"/>
      <w:numFmt w:val="decimal"/>
      <w:lvlText w:val="%7."/>
      <w:lvlJc w:val="left"/>
      <w:pPr>
        <w:ind w:left="5040" w:hanging="360"/>
      </w:pPr>
    </w:lvl>
    <w:lvl w:ilvl="7" w:tplc="E32A4532" w:tentative="1">
      <w:start w:val="1"/>
      <w:numFmt w:val="lowerLetter"/>
      <w:lvlText w:val="%8."/>
      <w:lvlJc w:val="left"/>
      <w:pPr>
        <w:ind w:left="5760" w:hanging="360"/>
      </w:pPr>
    </w:lvl>
    <w:lvl w:ilvl="8" w:tplc="1C8432A0" w:tentative="1">
      <w:start w:val="1"/>
      <w:numFmt w:val="lowerRoman"/>
      <w:lvlText w:val="%9."/>
      <w:lvlJc w:val="right"/>
      <w:pPr>
        <w:ind w:left="6480" w:hanging="180"/>
      </w:pPr>
    </w:lvl>
  </w:abstractNum>
  <w:abstractNum w:abstractNumId="48" w15:restartNumberingAfterBreak="0">
    <w:nsid w:val="66964A69"/>
    <w:multiLevelType w:val="hybridMultilevel"/>
    <w:tmpl w:val="8D6AC6C0"/>
    <w:lvl w:ilvl="0" w:tplc="7062F47C">
      <w:start w:val="3"/>
      <w:numFmt w:val="upperLetter"/>
      <w:lvlText w:val="%1."/>
      <w:lvlJc w:val="left"/>
      <w:pPr>
        <w:ind w:left="720" w:hanging="360"/>
      </w:pPr>
      <w:rPr>
        <w:rFonts w:hint="default"/>
      </w:rPr>
    </w:lvl>
    <w:lvl w:ilvl="1" w:tplc="B9F80A88" w:tentative="1">
      <w:start w:val="1"/>
      <w:numFmt w:val="lowerLetter"/>
      <w:lvlText w:val="%2."/>
      <w:lvlJc w:val="left"/>
      <w:pPr>
        <w:ind w:left="1440" w:hanging="360"/>
      </w:pPr>
    </w:lvl>
    <w:lvl w:ilvl="2" w:tplc="68CCCF86" w:tentative="1">
      <w:start w:val="1"/>
      <w:numFmt w:val="lowerRoman"/>
      <w:lvlText w:val="%3."/>
      <w:lvlJc w:val="right"/>
      <w:pPr>
        <w:ind w:left="2160" w:hanging="180"/>
      </w:pPr>
    </w:lvl>
    <w:lvl w:ilvl="3" w:tplc="E668D042" w:tentative="1">
      <w:start w:val="1"/>
      <w:numFmt w:val="decimal"/>
      <w:lvlText w:val="%4."/>
      <w:lvlJc w:val="left"/>
      <w:pPr>
        <w:ind w:left="2880" w:hanging="360"/>
      </w:pPr>
    </w:lvl>
    <w:lvl w:ilvl="4" w:tplc="33D4BA5E" w:tentative="1">
      <w:start w:val="1"/>
      <w:numFmt w:val="lowerLetter"/>
      <w:lvlText w:val="%5."/>
      <w:lvlJc w:val="left"/>
      <w:pPr>
        <w:ind w:left="3600" w:hanging="360"/>
      </w:pPr>
    </w:lvl>
    <w:lvl w:ilvl="5" w:tplc="58D6A4A2" w:tentative="1">
      <w:start w:val="1"/>
      <w:numFmt w:val="lowerRoman"/>
      <w:lvlText w:val="%6."/>
      <w:lvlJc w:val="right"/>
      <w:pPr>
        <w:ind w:left="4320" w:hanging="180"/>
      </w:pPr>
    </w:lvl>
    <w:lvl w:ilvl="6" w:tplc="84402746" w:tentative="1">
      <w:start w:val="1"/>
      <w:numFmt w:val="decimal"/>
      <w:lvlText w:val="%7."/>
      <w:lvlJc w:val="left"/>
      <w:pPr>
        <w:ind w:left="5040" w:hanging="360"/>
      </w:pPr>
    </w:lvl>
    <w:lvl w:ilvl="7" w:tplc="0B1ED2AE" w:tentative="1">
      <w:start w:val="1"/>
      <w:numFmt w:val="lowerLetter"/>
      <w:lvlText w:val="%8."/>
      <w:lvlJc w:val="left"/>
      <w:pPr>
        <w:ind w:left="5760" w:hanging="360"/>
      </w:pPr>
    </w:lvl>
    <w:lvl w:ilvl="8" w:tplc="D9B0B1B2" w:tentative="1">
      <w:start w:val="1"/>
      <w:numFmt w:val="lowerRoman"/>
      <w:lvlText w:val="%9."/>
      <w:lvlJc w:val="right"/>
      <w:pPr>
        <w:ind w:left="6480" w:hanging="180"/>
      </w:pPr>
    </w:lvl>
  </w:abstractNum>
  <w:abstractNum w:abstractNumId="49" w15:restartNumberingAfterBreak="0">
    <w:nsid w:val="68833E13"/>
    <w:multiLevelType w:val="hybridMultilevel"/>
    <w:tmpl w:val="50DEC168"/>
    <w:lvl w:ilvl="0" w:tplc="3248644C">
      <w:start w:val="2"/>
      <w:numFmt w:val="decimal"/>
      <w:lvlText w:val="%1."/>
      <w:lvlJc w:val="left"/>
      <w:pPr>
        <w:ind w:left="1631" w:hanging="369"/>
      </w:pPr>
      <w:rPr>
        <w:rFonts w:ascii="Times New Roman" w:eastAsia="Times New Roman" w:hAnsi="Times New Roman" w:cs="Times New Roman" w:hint="default"/>
        <w:b w:val="0"/>
        <w:bCs w:val="0"/>
        <w:i w:val="0"/>
        <w:iCs w:val="0"/>
        <w:spacing w:val="0"/>
        <w:w w:val="10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23E28"/>
    <w:multiLevelType w:val="hybridMultilevel"/>
    <w:tmpl w:val="72046CE8"/>
    <w:lvl w:ilvl="0" w:tplc="778CAC52">
      <w:start w:val="1"/>
      <w:numFmt w:val="upperLetter"/>
      <w:lvlText w:val="%1."/>
      <w:lvlJc w:val="left"/>
      <w:pPr>
        <w:ind w:left="720" w:hanging="360"/>
      </w:pPr>
      <w:rPr>
        <w:rFonts w:hint="default"/>
      </w:rPr>
    </w:lvl>
    <w:lvl w:ilvl="1" w:tplc="5B88C9F0" w:tentative="1">
      <w:start w:val="1"/>
      <w:numFmt w:val="lowerLetter"/>
      <w:lvlText w:val="%2."/>
      <w:lvlJc w:val="left"/>
      <w:pPr>
        <w:ind w:left="1440" w:hanging="360"/>
      </w:pPr>
    </w:lvl>
    <w:lvl w:ilvl="2" w:tplc="A9AA648A" w:tentative="1">
      <w:start w:val="1"/>
      <w:numFmt w:val="lowerRoman"/>
      <w:lvlText w:val="%3."/>
      <w:lvlJc w:val="right"/>
      <w:pPr>
        <w:ind w:left="2160" w:hanging="180"/>
      </w:pPr>
    </w:lvl>
    <w:lvl w:ilvl="3" w:tplc="70C49EAA" w:tentative="1">
      <w:start w:val="1"/>
      <w:numFmt w:val="decimal"/>
      <w:lvlText w:val="%4."/>
      <w:lvlJc w:val="left"/>
      <w:pPr>
        <w:ind w:left="2880" w:hanging="360"/>
      </w:pPr>
    </w:lvl>
    <w:lvl w:ilvl="4" w:tplc="700A9794" w:tentative="1">
      <w:start w:val="1"/>
      <w:numFmt w:val="lowerLetter"/>
      <w:lvlText w:val="%5."/>
      <w:lvlJc w:val="left"/>
      <w:pPr>
        <w:ind w:left="3600" w:hanging="360"/>
      </w:pPr>
    </w:lvl>
    <w:lvl w:ilvl="5" w:tplc="87F2C7A8" w:tentative="1">
      <w:start w:val="1"/>
      <w:numFmt w:val="lowerRoman"/>
      <w:lvlText w:val="%6."/>
      <w:lvlJc w:val="right"/>
      <w:pPr>
        <w:ind w:left="4320" w:hanging="180"/>
      </w:pPr>
    </w:lvl>
    <w:lvl w:ilvl="6" w:tplc="236421D0" w:tentative="1">
      <w:start w:val="1"/>
      <w:numFmt w:val="decimal"/>
      <w:lvlText w:val="%7."/>
      <w:lvlJc w:val="left"/>
      <w:pPr>
        <w:ind w:left="5040" w:hanging="360"/>
      </w:pPr>
    </w:lvl>
    <w:lvl w:ilvl="7" w:tplc="ABD0FCDE" w:tentative="1">
      <w:start w:val="1"/>
      <w:numFmt w:val="lowerLetter"/>
      <w:lvlText w:val="%8."/>
      <w:lvlJc w:val="left"/>
      <w:pPr>
        <w:ind w:left="5760" w:hanging="360"/>
      </w:pPr>
    </w:lvl>
    <w:lvl w:ilvl="8" w:tplc="790E9DC8" w:tentative="1">
      <w:start w:val="1"/>
      <w:numFmt w:val="lowerRoman"/>
      <w:lvlText w:val="%9."/>
      <w:lvlJc w:val="right"/>
      <w:pPr>
        <w:ind w:left="6480" w:hanging="180"/>
      </w:pPr>
    </w:lvl>
  </w:abstractNum>
  <w:abstractNum w:abstractNumId="51" w15:restartNumberingAfterBreak="0">
    <w:nsid w:val="6FAF6C81"/>
    <w:multiLevelType w:val="hybridMultilevel"/>
    <w:tmpl w:val="D2B60E08"/>
    <w:lvl w:ilvl="0" w:tplc="4D286BCA">
      <w:start w:val="8"/>
      <w:numFmt w:val="upperLetter"/>
      <w:lvlText w:val="%1."/>
      <w:lvlJc w:val="left"/>
      <w:pPr>
        <w:ind w:left="720" w:hanging="360"/>
      </w:pPr>
      <w:rPr>
        <w:rFonts w:hint="default"/>
      </w:rPr>
    </w:lvl>
    <w:lvl w:ilvl="1" w:tplc="93746D84" w:tentative="1">
      <w:start w:val="1"/>
      <w:numFmt w:val="lowerLetter"/>
      <w:lvlText w:val="%2."/>
      <w:lvlJc w:val="left"/>
      <w:pPr>
        <w:ind w:left="1440" w:hanging="360"/>
      </w:pPr>
    </w:lvl>
    <w:lvl w:ilvl="2" w:tplc="04522260" w:tentative="1">
      <w:start w:val="1"/>
      <w:numFmt w:val="lowerRoman"/>
      <w:lvlText w:val="%3."/>
      <w:lvlJc w:val="right"/>
      <w:pPr>
        <w:ind w:left="2160" w:hanging="180"/>
      </w:pPr>
    </w:lvl>
    <w:lvl w:ilvl="3" w:tplc="30184D76" w:tentative="1">
      <w:start w:val="1"/>
      <w:numFmt w:val="decimal"/>
      <w:lvlText w:val="%4."/>
      <w:lvlJc w:val="left"/>
      <w:pPr>
        <w:ind w:left="2880" w:hanging="360"/>
      </w:pPr>
    </w:lvl>
    <w:lvl w:ilvl="4" w:tplc="10C01522" w:tentative="1">
      <w:start w:val="1"/>
      <w:numFmt w:val="lowerLetter"/>
      <w:lvlText w:val="%5."/>
      <w:lvlJc w:val="left"/>
      <w:pPr>
        <w:ind w:left="3600" w:hanging="360"/>
      </w:pPr>
    </w:lvl>
    <w:lvl w:ilvl="5" w:tplc="1F009C2C" w:tentative="1">
      <w:start w:val="1"/>
      <w:numFmt w:val="lowerRoman"/>
      <w:lvlText w:val="%6."/>
      <w:lvlJc w:val="right"/>
      <w:pPr>
        <w:ind w:left="4320" w:hanging="180"/>
      </w:pPr>
    </w:lvl>
    <w:lvl w:ilvl="6" w:tplc="B6CC2010" w:tentative="1">
      <w:start w:val="1"/>
      <w:numFmt w:val="decimal"/>
      <w:lvlText w:val="%7."/>
      <w:lvlJc w:val="left"/>
      <w:pPr>
        <w:ind w:left="5040" w:hanging="360"/>
      </w:pPr>
    </w:lvl>
    <w:lvl w:ilvl="7" w:tplc="73ACF2A0" w:tentative="1">
      <w:start w:val="1"/>
      <w:numFmt w:val="lowerLetter"/>
      <w:lvlText w:val="%8."/>
      <w:lvlJc w:val="left"/>
      <w:pPr>
        <w:ind w:left="5760" w:hanging="360"/>
      </w:pPr>
    </w:lvl>
    <w:lvl w:ilvl="8" w:tplc="6706BA7A" w:tentative="1">
      <w:start w:val="1"/>
      <w:numFmt w:val="lowerRoman"/>
      <w:lvlText w:val="%9."/>
      <w:lvlJc w:val="right"/>
      <w:pPr>
        <w:ind w:left="6480" w:hanging="180"/>
      </w:pPr>
    </w:lvl>
  </w:abstractNum>
  <w:abstractNum w:abstractNumId="52" w15:restartNumberingAfterBreak="0">
    <w:nsid w:val="734B615C"/>
    <w:multiLevelType w:val="hybridMultilevel"/>
    <w:tmpl w:val="BCB048F6"/>
    <w:lvl w:ilvl="0" w:tplc="A992C8FA">
      <w:start w:val="7"/>
      <w:numFmt w:val="upperLetter"/>
      <w:lvlText w:val="%1."/>
      <w:lvlJc w:val="left"/>
      <w:pPr>
        <w:ind w:left="720" w:hanging="360"/>
      </w:pPr>
      <w:rPr>
        <w:rFonts w:hint="default"/>
      </w:rPr>
    </w:lvl>
    <w:lvl w:ilvl="1" w:tplc="960CB8C2" w:tentative="1">
      <w:start w:val="1"/>
      <w:numFmt w:val="lowerLetter"/>
      <w:lvlText w:val="%2."/>
      <w:lvlJc w:val="left"/>
      <w:pPr>
        <w:ind w:left="1440" w:hanging="360"/>
      </w:pPr>
    </w:lvl>
    <w:lvl w:ilvl="2" w:tplc="5FD28AFC" w:tentative="1">
      <w:start w:val="1"/>
      <w:numFmt w:val="lowerRoman"/>
      <w:lvlText w:val="%3."/>
      <w:lvlJc w:val="right"/>
      <w:pPr>
        <w:ind w:left="2160" w:hanging="180"/>
      </w:pPr>
    </w:lvl>
    <w:lvl w:ilvl="3" w:tplc="5846E7BA" w:tentative="1">
      <w:start w:val="1"/>
      <w:numFmt w:val="decimal"/>
      <w:lvlText w:val="%4."/>
      <w:lvlJc w:val="left"/>
      <w:pPr>
        <w:ind w:left="2880" w:hanging="360"/>
      </w:pPr>
    </w:lvl>
    <w:lvl w:ilvl="4" w:tplc="6CD6EE24" w:tentative="1">
      <w:start w:val="1"/>
      <w:numFmt w:val="lowerLetter"/>
      <w:lvlText w:val="%5."/>
      <w:lvlJc w:val="left"/>
      <w:pPr>
        <w:ind w:left="3600" w:hanging="360"/>
      </w:pPr>
    </w:lvl>
    <w:lvl w:ilvl="5" w:tplc="7FCE7016" w:tentative="1">
      <w:start w:val="1"/>
      <w:numFmt w:val="lowerRoman"/>
      <w:lvlText w:val="%6."/>
      <w:lvlJc w:val="right"/>
      <w:pPr>
        <w:ind w:left="4320" w:hanging="180"/>
      </w:pPr>
    </w:lvl>
    <w:lvl w:ilvl="6" w:tplc="9C145476" w:tentative="1">
      <w:start w:val="1"/>
      <w:numFmt w:val="decimal"/>
      <w:lvlText w:val="%7."/>
      <w:lvlJc w:val="left"/>
      <w:pPr>
        <w:ind w:left="5040" w:hanging="360"/>
      </w:pPr>
    </w:lvl>
    <w:lvl w:ilvl="7" w:tplc="A60CCD2E" w:tentative="1">
      <w:start w:val="1"/>
      <w:numFmt w:val="lowerLetter"/>
      <w:lvlText w:val="%8."/>
      <w:lvlJc w:val="left"/>
      <w:pPr>
        <w:ind w:left="5760" w:hanging="360"/>
      </w:pPr>
    </w:lvl>
    <w:lvl w:ilvl="8" w:tplc="FB7079EC" w:tentative="1">
      <w:start w:val="1"/>
      <w:numFmt w:val="lowerRoman"/>
      <w:lvlText w:val="%9."/>
      <w:lvlJc w:val="right"/>
      <w:pPr>
        <w:ind w:left="6480" w:hanging="180"/>
      </w:pPr>
    </w:lvl>
  </w:abstractNum>
  <w:abstractNum w:abstractNumId="53" w15:restartNumberingAfterBreak="0">
    <w:nsid w:val="740D72E4"/>
    <w:multiLevelType w:val="hybridMultilevel"/>
    <w:tmpl w:val="EBCA26E2"/>
    <w:lvl w:ilvl="0" w:tplc="858E0EC0">
      <w:numFmt w:val="bullet"/>
      <w:lvlText w:val=""/>
      <w:lvlJc w:val="left"/>
      <w:pPr>
        <w:ind w:left="360" w:hanging="361"/>
      </w:pPr>
      <w:rPr>
        <w:rFonts w:ascii="Wingdings" w:eastAsia="Wingdings" w:hAnsi="Wingdings" w:cs="Wingdings" w:hint="default"/>
        <w:b w:val="0"/>
        <w:bCs w:val="0"/>
        <w:i w:val="0"/>
        <w:iCs w:val="0"/>
        <w:spacing w:val="0"/>
        <w:w w:val="100"/>
        <w:sz w:val="16"/>
        <w:szCs w:val="16"/>
        <w:lang w:val="en-US" w:eastAsia="en-US" w:bidi="ar-SA"/>
      </w:rPr>
    </w:lvl>
    <w:lvl w:ilvl="1" w:tplc="17DCC7A0">
      <w:numFmt w:val="bullet"/>
      <w:lvlText w:val="•"/>
      <w:lvlJc w:val="left"/>
      <w:pPr>
        <w:ind w:left="556" w:hanging="361"/>
      </w:pPr>
      <w:rPr>
        <w:rFonts w:hint="default"/>
        <w:lang w:val="en-US" w:eastAsia="en-US" w:bidi="ar-SA"/>
      </w:rPr>
    </w:lvl>
    <w:lvl w:ilvl="2" w:tplc="CAF00F58">
      <w:numFmt w:val="bullet"/>
      <w:lvlText w:val="•"/>
      <w:lvlJc w:val="left"/>
      <w:pPr>
        <w:ind w:left="753" w:hanging="361"/>
      </w:pPr>
      <w:rPr>
        <w:rFonts w:hint="default"/>
        <w:lang w:val="en-US" w:eastAsia="en-US" w:bidi="ar-SA"/>
      </w:rPr>
    </w:lvl>
    <w:lvl w:ilvl="3" w:tplc="EE501066">
      <w:numFmt w:val="bullet"/>
      <w:lvlText w:val="•"/>
      <w:lvlJc w:val="left"/>
      <w:pPr>
        <w:ind w:left="950" w:hanging="361"/>
      </w:pPr>
      <w:rPr>
        <w:rFonts w:hint="default"/>
        <w:lang w:val="en-US" w:eastAsia="en-US" w:bidi="ar-SA"/>
      </w:rPr>
    </w:lvl>
    <w:lvl w:ilvl="4" w:tplc="96D29B8A">
      <w:numFmt w:val="bullet"/>
      <w:lvlText w:val="•"/>
      <w:lvlJc w:val="left"/>
      <w:pPr>
        <w:ind w:left="1147" w:hanging="361"/>
      </w:pPr>
      <w:rPr>
        <w:rFonts w:hint="default"/>
        <w:lang w:val="en-US" w:eastAsia="en-US" w:bidi="ar-SA"/>
      </w:rPr>
    </w:lvl>
    <w:lvl w:ilvl="5" w:tplc="712C435A">
      <w:numFmt w:val="bullet"/>
      <w:lvlText w:val="•"/>
      <w:lvlJc w:val="left"/>
      <w:pPr>
        <w:ind w:left="1344" w:hanging="361"/>
      </w:pPr>
      <w:rPr>
        <w:rFonts w:hint="default"/>
        <w:lang w:val="en-US" w:eastAsia="en-US" w:bidi="ar-SA"/>
      </w:rPr>
    </w:lvl>
    <w:lvl w:ilvl="6" w:tplc="3604C2AC">
      <w:numFmt w:val="bullet"/>
      <w:lvlText w:val="•"/>
      <w:lvlJc w:val="left"/>
      <w:pPr>
        <w:ind w:left="1541" w:hanging="361"/>
      </w:pPr>
      <w:rPr>
        <w:rFonts w:hint="default"/>
        <w:lang w:val="en-US" w:eastAsia="en-US" w:bidi="ar-SA"/>
      </w:rPr>
    </w:lvl>
    <w:lvl w:ilvl="7" w:tplc="DB6E8DCC">
      <w:numFmt w:val="bullet"/>
      <w:lvlText w:val="•"/>
      <w:lvlJc w:val="left"/>
      <w:pPr>
        <w:ind w:left="1738" w:hanging="361"/>
      </w:pPr>
      <w:rPr>
        <w:rFonts w:hint="default"/>
        <w:lang w:val="en-US" w:eastAsia="en-US" w:bidi="ar-SA"/>
      </w:rPr>
    </w:lvl>
    <w:lvl w:ilvl="8" w:tplc="604489DC">
      <w:numFmt w:val="bullet"/>
      <w:lvlText w:val="•"/>
      <w:lvlJc w:val="left"/>
      <w:pPr>
        <w:ind w:left="1935" w:hanging="361"/>
      </w:pPr>
      <w:rPr>
        <w:rFonts w:hint="default"/>
        <w:lang w:val="en-US" w:eastAsia="en-US" w:bidi="ar-SA"/>
      </w:rPr>
    </w:lvl>
  </w:abstractNum>
  <w:abstractNum w:abstractNumId="54" w15:restartNumberingAfterBreak="0">
    <w:nsid w:val="755B7826"/>
    <w:multiLevelType w:val="hybridMultilevel"/>
    <w:tmpl w:val="321834C4"/>
    <w:lvl w:ilvl="0" w:tplc="C660DEC4">
      <w:start w:val="4"/>
      <w:numFmt w:val="upperLetter"/>
      <w:lvlText w:val="%1."/>
      <w:lvlJc w:val="left"/>
      <w:pPr>
        <w:ind w:left="720" w:hanging="360"/>
      </w:pPr>
      <w:rPr>
        <w:rFonts w:hint="default"/>
      </w:rPr>
    </w:lvl>
    <w:lvl w:ilvl="1" w:tplc="A948B250" w:tentative="1">
      <w:start w:val="1"/>
      <w:numFmt w:val="lowerLetter"/>
      <w:lvlText w:val="%2."/>
      <w:lvlJc w:val="left"/>
      <w:pPr>
        <w:ind w:left="1440" w:hanging="360"/>
      </w:pPr>
    </w:lvl>
    <w:lvl w:ilvl="2" w:tplc="2D3A7F12" w:tentative="1">
      <w:start w:val="1"/>
      <w:numFmt w:val="lowerRoman"/>
      <w:lvlText w:val="%3."/>
      <w:lvlJc w:val="right"/>
      <w:pPr>
        <w:ind w:left="2160" w:hanging="180"/>
      </w:pPr>
    </w:lvl>
    <w:lvl w:ilvl="3" w:tplc="71203C1C" w:tentative="1">
      <w:start w:val="1"/>
      <w:numFmt w:val="decimal"/>
      <w:lvlText w:val="%4."/>
      <w:lvlJc w:val="left"/>
      <w:pPr>
        <w:ind w:left="2880" w:hanging="360"/>
      </w:pPr>
    </w:lvl>
    <w:lvl w:ilvl="4" w:tplc="70B4281C" w:tentative="1">
      <w:start w:val="1"/>
      <w:numFmt w:val="lowerLetter"/>
      <w:lvlText w:val="%5."/>
      <w:lvlJc w:val="left"/>
      <w:pPr>
        <w:ind w:left="3600" w:hanging="360"/>
      </w:pPr>
    </w:lvl>
    <w:lvl w:ilvl="5" w:tplc="3F54D2C0" w:tentative="1">
      <w:start w:val="1"/>
      <w:numFmt w:val="lowerRoman"/>
      <w:lvlText w:val="%6."/>
      <w:lvlJc w:val="right"/>
      <w:pPr>
        <w:ind w:left="4320" w:hanging="180"/>
      </w:pPr>
    </w:lvl>
    <w:lvl w:ilvl="6" w:tplc="87204D70" w:tentative="1">
      <w:start w:val="1"/>
      <w:numFmt w:val="decimal"/>
      <w:lvlText w:val="%7."/>
      <w:lvlJc w:val="left"/>
      <w:pPr>
        <w:ind w:left="5040" w:hanging="360"/>
      </w:pPr>
    </w:lvl>
    <w:lvl w:ilvl="7" w:tplc="25267960" w:tentative="1">
      <w:start w:val="1"/>
      <w:numFmt w:val="lowerLetter"/>
      <w:lvlText w:val="%8."/>
      <w:lvlJc w:val="left"/>
      <w:pPr>
        <w:ind w:left="5760" w:hanging="360"/>
      </w:pPr>
    </w:lvl>
    <w:lvl w:ilvl="8" w:tplc="BE321D5A" w:tentative="1">
      <w:start w:val="1"/>
      <w:numFmt w:val="lowerRoman"/>
      <w:lvlText w:val="%9."/>
      <w:lvlJc w:val="right"/>
      <w:pPr>
        <w:ind w:left="6480" w:hanging="180"/>
      </w:pPr>
    </w:lvl>
  </w:abstractNum>
  <w:abstractNum w:abstractNumId="55" w15:restartNumberingAfterBreak="0">
    <w:nsid w:val="780F30A0"/>
    <w:multiLevelType w:val="hybridMultilevel"/>
    <w:tmpl w:val="F4669200"/>
    <w:lvl w:ilvl="0" w:tplc="2AD8179E">
      <w:start w:val="1"/>
      <w:numFmt w:val="decimal"/>
      <w:lvlText w:val="%1."/>
      <w:lvlJc w:val="left"/>
      <w:pPr>
        <w:ind w:left="1440" w:hanging="539"/>
      </w:pPr>
      <w:rPr>
        <w:rFonts w:ascii="Times New Roman" w:eastAsia="Times New Roman" w:hAnsi="Times New Roman" w:cs="Times New Roman" w:hint="default"/>
        <w:b w:val="0"/>
        <w:bCs w:val="0"/>
        <w:i w:val="0"/>
        <w:iCs w:val="0"/>
        <w:spacing w:val="0"/>
        <w:w w:val="101"/>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331365"/>
    <w:multiLevelType w:val="hybridMultilevel"/>
    <w:tmpl w:val="95206582"/>
    <w:lvl w:ilvl="0" w:tplc="A5CAC60E">
      <w:start w:val="1"/>
      <w:numFmt w:val="decimal"/>
      <w:lvlText w:val="%1."/>
      <w:lvlJc w:val="left"/>
      <w:pPr>
        <w:ind w:left="1631" w:hanging="336"/>
      </w:pPr>
      <w:rPr>
        <w:rFonts w:ascii="Times New Roman" w:eastAsia="Times New Roman" w:hAnsi="Times New Roman" w:cs="Times New Roman" w:hint="default"/>
        <w:b w:val="0"/>
        <w:bCs w:val="0"/>
        <w:i w:val="0"/>
        <w:iCs w:val="0"/>
        <w:spacing w:val="0"/>
        <w:w w:val="101"/>
        <w:sz w:val="22"/>
        <w:szCs w:val="22"/>
        <w:lang w:val="en-US" w:eastAsia="en-US" w:bidi="ar-SA"/>
      </w:rPr>
    </w:lvl>
    <w:lvl w:ilvl="1" w:tplc="7FA66602">
      <w:numFmt w:val="bullet"/>
      <w:lvlText w:val="•"/>
      <w:lvlJc w:val="left"/>
      <w:pPr>
        <w:ind w:left="2526" w:hanging="336"/>
      </w:pPr>
      <w:rPr>
        <w:rFonts w:hint="default"/>
        <w:lang w:val="en-US" w:eastAsia="en-US" w:bidi="ar-SA"/>
      </w:rPr>
    </w:lvl>
    <w:lvl w:ilvl="2" w:tplc="EC4A8394">
      <w:numFmt w:val="bullet"/>
      <w:lvlText w:val="•"/>
      <w:lvlJc w:val="left"/>
      <w:pPr>
        <w:ind w:left="3412" w:hanging="336"/>
      </w:pPr>
      <w:rPr>
        <w:rFonts w:hint="default"/>
        <w:lang w:val="en-US" w:eastAsia="en-US" w:bidi="ar-SA"/>
      </w:rPr>
    </w:lvl>
    <w:lvl w:ilvl="3" w:tplc="47CCE4D6">
      <w:numFmt w:val="bullet"/>
      <w:lvlText w:val="•"/>
      <w:lvlJc w:val="left"/>
      <w:pPr>
        <w:ind w:left="4298" w:hanging="336"/>
      </w:pPr>
      <w:rPr>
        <w:rFonts w:hint="default"/>
        <w:lang w:val="en-US" w:eastAsia="en-US" w:bidi="ar-SA"/>
      </w:rPr>
    </w:lvl>
    <w:lvl w:ilvl="4" w:tplc="60F27F2A">
      <w:numFmt w:val="bullet"/>
      <w:lvlText w:val="•"/>
      <w:lvlJc w:val="left"/>
      <w:pPr>
        <w:ind w:left="5184" w:hanging="336"/>
      </w:pPr>
      <w:rPr>
        <w:rFonts w:hint="default"/>
        <w:lang w:val="en-US" w:eastAsia="en-US" w:bidi="ar-SA"/>
      </w:rPr>
    </w:lvl>
    <w:lvl w:ilvl="5" w:tplc="F8A6BD02">
      <w:numFmt w:val="bullet"/>
      <w:lvlText w:val="•"/>
      <w:lvlJc w:val="left"/>
      <w:pPr>
        <w:ind w:left="6070" w:hanging="336"/>
      </w:pPr>
      <w:rPr>
        <w:rFonts w:hint="default"/>
        <w:lang w:val="en-US" w:eastAsia="en-US" w:bidi="ar-SA"/>
      </w:rPr>
    </w:lvl>
    <w:lvl w:ilvl="6" w:tplc="A028C050">
      <w:numFmt w:val="bullet"/>
      <w:lvlText w:val="•"/>
      <w:lvlJc w:val="left"/>
      <w:pPr>
        <w:ind w:left="6956" w:hanging="336"/>
      </w:pPr>
      <w:rPr>
        <w:rFonts w:hint="default"/>
        <w:lang w:val="en-US" w:eastAsia="en-US" w:bidi="ar-SA"/>
      </w:rPr>
    </w:lvl>
    <w:lvl w:ilvl="7" w:tplc="6F766206">
      <w:numFmt w:val="bullet"/>
      <w:lvlText w:val="•"/>
      <w:lvlJc w:val="left"/>
      <w:pPr>
        <w:ind w:left="7842" w:hanging="336"/>
      </w:pPr>
      <w:rPr>
        <w:rFonts w:hint="default"/>
        <w:lang w:val="en-US" w:eastAsia="en-US" w:bidi="ar-SA"/>
      </w:rPr>
    </w:lvl>
    <w:lvl w:ilvl="8" w:tplc="1C6A50B2">
      <w:numFmt w:val="bullet"/>
      <w:lvlText w:val="•"/>
      <w:lvlJc w:val="left"/>
      <w:pPr>
        <w:ind w:left="8728" w:hanging="336"/>
      </w:pPr>
      <w:rPr>
        <w:rFonts w:hint="default"/>
        <w:lang w:val="en-US" w:eastAsia="en-US" w:bidi="ar-SA"/>
      </w:rPr>
    </w:lvl>
  </w:abstractNum>
  <w:num w:numId="1" w16cid:durableId="809712572">
    <w:abstractNumId w:val="33"/>
  </w:num>
  <w:num w:numId="2" w16cid:durableId="1969504922">
    <w:abstractNumId w:val="23"/>
  </w:num>
  <w:num w:numId="3" w16cid:durableId="1345981072">
    <w:abstractNumId w:val="13"/>
  </w:num>
  <w:num w:numId="4" w16cid:durableId="1186019344">
    <w:abstractNumId w:val="0"/>
  </w:num>
  <w:num w:numId="5" w16cid:durableId="229853077">
    <w:abstractNumId w:val="53"/>
  </w:num>
  <w:num w:numId="6" w16cid:durableId="1972127205">
    <w:abstractNumId w:val="27"/>
  </w:num>
  <w:num w:numId="7" w16cid:durableId="1353218880">
    <w:abstractNumId w:val="17"/>
  </w:num>
  <w:num w:numId="8" w16cid:durableId="2028170325">
    <w:abstractNumId w:val="16"/>
  </w:num>
  <w:num w:numId="9" w16cid:durableId="104622234">
    <w:abstractNumId w:val="35"/>
  </w:num>
  <w:num w:numId="10" w16cid:durableId="968130045">
    <w:abstractNumId w:val="45"/>
  </w:num>
  <w:num w:numId="11" w16cid:durableId="1431926287">
    <w:abstractNumId w:val="38"/>
  </w:num>
  <w:num w:numId="12" w16cid:durableId="117460228">
    <w:abstractNumId w:val="5"/>
  </w:num>
  <w:num w:numId="13" w16cid:durableId="2085101679">
    <w:abstractNumId w:val="10"/>
  </w:num>
  <w:num w:numId="14" w16cid:durableId="1780300646">
    <w:abstractNumId w:val="56"/>
  </w:num>
  <w:num w:numId="15" w16cid:durableId="302731838">
    <w:abstractNumId w:val="3"/>
  </w:num>
  <w:num w:numId="16" w16cid:durableId="249896560">
    <w:abstractNumId w:val="18"/>
  </w:num>
  <w:num w:numId="17" w16cid:durableId="1896040849">
    <w:abstractNumId w:val="2"/>
  </w:num>
  <w:num w:numId="18" w16cid:durableId="1052655723">
    <w:abstractNumId w:val="19"/>
  </w:num>
  <w:num w:numId="19" w16cid:durableId="636036351">
    <w:abstractNumId w:val="43"/>
  </w:num>
  <w:num w:numId="20" w16cid:durableId="428308423">
    <w:abstractNumId w:val="9"/>
  </w:num>
  <w:num w:numId="21" w16cid:durableId="151606900">
    <w:abstractNumId w:val="46"/>
  </w:num>
  <w:num w:numId="22" w16cid:durableId="1466391017">
    <w:abstractNumId w:val="8"/>
  </w:num>
  <w:num w:numId="23" w16cid:durableId="182323647">
    <w:abstractNumId w:val="6"/>
  </w:num>
  <w:num w:numId="24" w16cid:durableId="1291520848">
    <w:abstractNumId w:val="11"/>
  </w:num>
  <w:num w:numId="25" w16cid:durableId="1426342454">
    <w:abstractNumId w:val="44"/>
  </w:num>
  <w:num w:numId="26" w16cid:durableId="1376351317">
    <w:abstractNumId w:val="14"/>
  </w:num>
  <w:num w:numId="27" w16cid:durableId="692220593">
    <w:abstractNumId w:val="34"/>
  </w:num>
  <w:num w:numId="28" w16cid:durableId="1026830517">
    <w:abstractNumId w:val="36"/>
  </w:num>
  <w:num w:numId="29" w16cid:durableId="506869604">
    <w:abstractNumId w:val="31"/>
  </w:num>
  <w:num w:numId="30" w16cid:durableId="2099907653">
    <w:abstractNumId w:val="50"/>
  </w:num>
  <w:num w:numId="31" w16cid:durableId="1543059203">
    <w:abstractNumId w:val="21"/>
  </w:num>
  <w:num w:numId="32" w16cid:durableId="1234202770">
    <w:abstractNumId w:val="39"/>
  </w:num>
  <w:num w:numId="33" w16cid:durableId="737943519">
    <w:abstractNumId w:val="54"/>
  </w:num>
  <w:num w:numId="34" w16cid:durableId="145634257">
    <w:abstractNumId w:val="1"/>
  </w:num>
  <w:num w:numId="35" w16cid:durableId="1359575796">
    <w:abstractNumId w:val="20"/>
  </w:num>
  <w:num w:numId="36" w16cid:durableId="1485701928">
    <w:abstractNumId w:val="28"/>
  </w:num>
  <w:num w:numId="37" w16cid:durableId="842940339">
    <w:abstractNumId w:val="47"/>
  </w:num>
  <w:num w:numId="38" w16cid:durableId="1333141244">
    <w:abstractNumId w:val="41"/>
  </w:num>
  <w:num w:numId="39" w16cid:durableId="485510737">
    <w:abstractNumId w:val="30"/>
  </w:num>
  <w:num w:numId="40" w16cid:durableId="921718918">
    <w:abstractNumId w:val="48"/>
  </w:num>
  <w:num w:numId="41" w16cid:durableId="1497258448">
    <w:abstractNumId w:val="32"/>
  </w:num>
  <w:num w:numId="42" w16cid:durableId="1698308446">
    <w:abstractNumId w:val="24"/>
  </w:num>
  <w:num w:numId="43" w16cid:durableId="1354460833">
    <w:abstractNumId w:val="52"/>
  </w:num>
  <w:num w:numId="44" w16cid:durableId="16393714">
    <w:abstractNumId w:val="51"/>
  </w:num>
  <w:num w:numId="45" w16cid:durableId="114108775">
    <w:abstractNumId w:val="4"/>
  </w:num>
  <w:num w:numId="46" w16cid:durableId="2080244697">
    <w:abstractNumId w:val="25"/>
  </w:num>
  <w:num w:numId="47" w16cid:durableId="483622259">
    <w:abstractNumId w:val="29"/>
  </w:num>
  <w:num w:numId="48" w16cid:durableId="1696618519">
    <w:abstractNumId w:val="22"/>
  </w:num>
  <w:num w:numId="49" w16cid:durableId="256408374">
    <w:abstractNumId w:val="7"/>
  </w:num>
  <w:num w:numId="50" w16cid:durableId="613370016">
    <w:abstractNumId w:val="49"/>
  </w:num>
  <w:num w:numId="51" w16cid:durableId="1390959721">
    <w:abstractNumId w:val="55"/>
  </w:num>
  <w:num w:numId="52" w16cid:durableId="1731927078">
    <w:abstractNumId w:val="40"/>
  </w:num>
  <w:num w:numId="53" w16cid:durableId="2057315731">
    <w:abstractNumId w:val="15"/>
  </w:num>
  <w:num w:numId="54" w16cid:durableId="603924027">
    <w:abstractNumId w:val="26"/>
  </w:num>
  <w:num w:numId="55" w16cid:durableId="175536124">
    <w:abstractNumId w:val="42"/>
  </w:num>
  <w:num w:numId="56" w16cid:durableId="2122021346">
    <w:abstractNumId w:val="37"/>
  </w:num>
  <w:num w:numId="57" w16cid:durableId="216626931">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3B0"/>
    <w:rsid w:val="00017D1E"/>
    <w:rsid w:val="000612BF"/>
    <w:rsid w:val="00062BFC"/>
    <w:rsid w:val="00073AC6"/>
    <w:rsid w:val="000778CF"/>
    <w:rsid w:val="000813A1"/>
    <w:rsid w:val="000A7271"/>
    <w:rsid w:val="000B510A"/>
    <w:rsid w:val="000F0483"/>
    <w:rsid w:val="00132F56"/>
    <w:rsid w:val="001578C6"/>
    <w:rsid w:val="001632A0"/>
    <w:rsid w:val="001648F2"/>
    <w:rsid w:val="00186179"/>
    <w:rsid w:val="001928CD"/>
    <w:rsid w:val="001A3AED"/>
    <w:rsid w:val="001A7021"/>
    <w:rsid w:val="001F3487"/>
    <w:rsid w:val="0021509E"/>
    <w:rsid w:val="002167D5"/>
    <w:rsid w:val="00244E95"/>
    <w:rsid w:val="00251D51"/>
    <w:rsid w:val="002573EF"/>
    <w:rsid w:val="002700A2"/>
    <w:rsid w:val="002752FC"/>
    <w:rsid w:val="00283236"/>
    <w:rsid w:val="002A0BC5"/>
    <w:rsid w:val="002E172C"/>
    <w:rsid w:val="002F7838"/>
    <w:rsid w:val="00301BE9"/>
    <w:rsid w:val="0031354E"/>
    <w:rsid w:val="0032499E"/>
    <w:rsid w:val="003332AF"/>
    <w:rsid w:val="0037770D"/>
    <w:rsid w:val="0038003A"/>
    <w:rsid w:val="00391379"/>
    <w:rsid w:val="00392A78"/>
    <w:rsid w:val="003A0180"/>
    <w:rsid w:val="003A1D21"/>
    <w:rsid w:val="003C118B"/>
    <w:rsid w:val="003C4C26"/>
    <w:rsid w:val="003D1392"/>
    <w:rsid w:val="00402A5B"/>
    <w:rsid w:val="00412241"/>
    <w:rsid w:val="004220E8"/>
    <w:rsid w:val="004221A4"/>
    <w:rsid w:val="0043111F"/>
    <w:rsid w:val="00453D5A"/>
    <w:rsid w:val="00475857"/>
    <w:rsid w:val="004958FC"/>
    <w:rsid w:val="004B5C60"/>
    <w:rsid w:val="004B6D53"/>
    <w:rsid w:val="004B7F07"/>
    <w:rsid w:val="004F75C9"/>
    <w:rsid w:val="00501448"/>
    <w:rsid w:val="00514B68"/>
    <w:rsid w:val="00542FD7"/>
    <w:rsid w:val="005715F9"/>
    <w:rsid w:val="005720D4"/>
    <w:rsid w:val="00577E9A"/>
    <w:rsid w:val="005873F0"/>
    <w:rsid w:val="005B6281"/>
    <w:rsid w:val="005D0DCD"/>
    <w:rsid w:val="005E2BC6"/>
    <w:rsid w:val="005E61AB"/>
    <w:rsid w:val="005F6D77"/>
    <w:rsid w:val="0060106E"/>
    <w:rsid w:val="006139A3"/>
    <w:rsid w:val="00647760"/>
    <w:rsid w:val="00664199"/>
    <w:rsid w:val="006800A0"/>
    <w:rsid w:val="00680EF5"/>
    <w:rsid w:val="006A50E9"/>
    <w:rsid w:val="006C025A"/>
    <w:rsid w:val="006D4416"/>
    <w:rsid w:val="0070191B"/>
    <w:rsid w:val="00716610"/>
    <w:rsid w:val="00734326"/>
    <w:rsid w:val="007356D9"/>
    <w:rsid w:val="00747157"/>
    <w:rsid w:val="00751004"/>
    <w:rsid w:val="007618CF"/>
    <w:rsid w:val="00761A8F"/>
    <w:rsid w:val="007A1421"/>
    <w:rsid w:val="007A47C3"/>
    <w:rsid w:val="007D5C7E"/>
    <w:rsid w:val="007F6E43"/>
    <w:rsid w:val="008463A7"/>
    <w:rsid w:val="00860AEE"/>
    <w:rsid w:val="00873064"/>
    <w:rsid w:val="0087678B"/>
    <w:rsid w:val="008822A3"/>
    <w:rsid w:val="00885BEB"/>
    <w:rsid w:val="008B6DAA"/>
    <w:rsid w:val="008B6EF2"/>
    <w:rsid w:val="008B7F61"/>
    <w:rsid w:val="008D7467"/>
    <w:rsid w:val="008E0238"/>
    <w:rsid w:val="008F2E1B"/>
    <w:rsid w:val="00906727"/>
    <w:rsid w:val="009078B3"/>
    <w:rsid w:val="00917AD8"/>
    <w:rsid w:val="00934899"/>
    <w:rsid w:val="00936B96"/>
    <w:rsid w:val="00940DDE"/>
    <w:rsid w:val="00943704"/>
    <w:rsid w:val="009603B0"/>
    <w:rsid w:val="00961A3F"/>
    <w:rsid w:val="00994657"/>
    <w:rsid w:val="009A6C4A"/>
    <w:rsid w:val="009B091F"/>
    <w:rsid w:val="009B4826"/>
    <w:rsid w:val="009D555B"/>
    <w:rsid w:val="009F7E74"/>
    <w:rsid w:val="00A072FC"/>
    <w:rsid w:val="00A1659C"/>
    <w:rsid w:val="00A21C9E"/>
    <w:rsid w:val="00A23626"/>
    <w:rsid w:val="00A2384D"/>
    <w:rsid w:val="00A23CD7"/>
    <w:rsid w:val="00A3207C"/>
    <w:rsid w:val="00A37815"/>
    <w:rsid w:val="00A53B44"/>
    <w:rsid w:val="00A554AC"/>
    <w:rsid w:val="00A61EB8"/>
    <w:rsid w:val="00A779BA"/>
    <w:rsid w:val="00A8352C"/>
    <w:rsid w:val="00A84D96"/>
    <w:rsid w:val="00AB7ED5"/>
    <w:rsid w:val="00AC5127"/>
    <w:rsid w:val="00AD65D0"/>
    <w:rsid w:val="00AE16A8"/>
    <w:rsid w:val="00AF08AA"/>
    <w:rsid w:val="00AF1E9C"/>
    <w:rsid w:val="00B1749C"/>
    <w:rsid w:val="00B3165E"/>
    <w:rsid w:val="00B34C96"/>
    <w:rsid w:val="00B5100E"/>
    <w:rsid w:val="00B52437"/>
    <w:rsid w:val="00B52D21"/>
    <w:rsid w:val="00B572C8"/>
    <w:rsid w:val="00B71150"/>
    <w:rsid w:val="00B766B0"/>
    <w:rsid w:val="00B7744C"/>
    <w:rsid w:val="00B953A2"/>
    <w:rsid w:val="00BD4482"/>
    <w:rsid w:val="00BD7144"/>
    <w:rsid w:val="00BE0B99"/>
    <w:rsid w:val="00BE14C3"/>
    <w:rsid w:val="00BE50D7"/>
    <w:rsid w:val="00C03EB0"/>
    <w:rsid w:val="00C0488B"/>
    <w:rsid w:val="00C10755"/>
    <w:rsid w:val="00C1799A"/>
    <w:rsid w:val="00C25F75"/>
    <w:rsid w:val="00C32547"/>
    <w:rsid w:val="00C44696"/>
    <w:rsid w:val="00C4603C"/>
    <w:rsid w:val="00C54B21"/>
    <w:rsid w:val="00C5517A"/>
    <w:rsid w:val="00C565ED"/>
    <w:rsid w:val="00C74482"/>
    <w:rsid w:val="00CB3E42"/>
    <w:rsid w:val="00CD21BF"/>
    <w:rsid w:val="00CD3F1E"/>
    <w:rsid w:val="00CD5159"/>
    <w:rsid w:val="00CE158F"/>
    <w:rsid w:val="00CF743B"/>
    <w:rsid w:val="00CF7D73"/>
    <w:rsid w:val="00D02605"/>
    <w:rsid w:val="00D05DB2"/>
    <w:rsid w:val="00D10A3D"/>
    <w:rsid w:val="00D17DC0"/>
    <w:rsid w:val="00D264BD"/>
    <w:rsid w:val="00D2667D"/>
    <w:rsid w:val="00D51FD1"/>
    <w:rsid w:val="00D56F22"/>
    <w:rsid w:val="00D643E4"/>
    <w:rsid w:val="00D65158"/>
    <w:rsid w:val="00D83F83"/>
    <w:rsid w:val="00D92BBC"/>
    <w:rsid w:val="00DB7C9B"/>
    <w:rsid w:val="00DC3965"/>
    <w:rsid w:val="00DE4B6A"/>
    <w:rsid w:val="00DF6386"/>
    <w:rsid w:val="00DF6391"/>
    <w:rsid w:val="00E154E6"/>
    <w:rsid w:val="00E2098B"/>
    <w:rsid w:val="00E27BFC"/>
    <w:rsid w:val="00E33FD9"/>
    <w:rsid w:val="00E61829"/>
    <w:rsid w:val="00E715F8"/>
    <w:rsid w:val="00E716F0"/>
    <w:rsid w:val="00E733D9"/>
    <w:rsid w:val="00E97B3E"/>
    <w:rsid w:val="00E97C07"/>
    <w:rsid w:val="00EA6B8E"/>
    <w:rsid w:val="00EB13BF"/>
    <w:rsid w:val="00EF3FF7"/>
    <w:rsid w:val="00F02B37"/>
    <w:rsid w:val="00F1036C"/>
    <w:rsid w:val="00F21285"/>
    <w:rsid w:val="00F2202D"/>
    <w:rsid w:val="00F24DB0"/>
    <w:rsid w:val="00F70D9D"/>
    <w:rsid w:val="00F81259"/>
    <w:rsid w:val="00F81BD2"/>
    <w:rsid w:val="00F81C91"/>
    <w:rsid w:val="00F97AB6"/>
    <w:rsid w:val="00F97BA8"/>
    <w:rsid w:val="00FA1066"/>
    <w:rsid w:val="00FB13B7"/>
    <w:rsid w:val="00FD3C96"/>
    <w:rsid w:val="00FE0CC5"/>
    <w:rsid w:val="00FE440A"/>
    <w:rsid w:val="00FF03F6"/>
    <w:rsid w:val="00FF0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857B6"/>
  <w15:docId w15:val="{EC0E2CCB-8C9C-4663-A362-71764F8C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75"/>
      <w:ind w:left="816" w:right="671"/>
      <w:jc w:val="center"/>
      <w:outlineLvl w:val="0"/>
    </w:pPr>
    <w:rPr>
      <w:b/>
      <w:bCs/>
      <w:sz w:val="29"/>
      <w:szCs w:val="29"/>
    </w:rPr>
  </w:style>
  <w:style w:type="paragraph" w:styleId="Heading2">
    <w:name w:val="heading 2"/>
    <w:basedOn w:val="Normal"/>
    <w:uiPriority w:val="9"/>
    <w:unhideWhenUsed/>
    <w:qFormat/>
    <w:pPr>
      <w:ind w:left="1383" w:right="1373"/>
      <w:jc w:val="center"/>
      <w:outlineLvl w:val="1"/>
    </w:pPr>
    <w:rPr>
      <w:b/>
      <w:bCs/>
      <w:sz w:val="24"/>
      <w:szCs w:val="24"/>
    </w:rPr>
  </w:style>
  <w:style w:type="paragraph" w:styleId="Heading3">
    <w:name w:val="heading 3"/>
    <w:basedOn w:val="Normal"/>
    <w:uiPriority w:val="9"/>
    <w:unhideWhenUsed/>
    <w:qFormat/>
    <w:pPr>
      <w:ind w:left="816" w:right="704"/>
      <w:jc w:val="center"/>
      <w:outlineLvl w:val="2"/>
    </w:pPr>
    <w:rPr>
      <w:b/>
      <w:bCs/>
      <w:sz w:val="24"/>
      <w:szCs w:val="24"/>
    </w:rPr>
  </w:style>
  <w:style w:type="paragraph" w:styleId="Heading4">
    <w:name w:val="heading 4"/>
    <w:basedOn w:val="Normal"/>
    <w:uiPriority w:val="9"/>
    <w:unhideWhenUsed/>
    <w:qFormat/>
    <w:pPr>
      <w:ind w:left="1262" w:hanging="721"/>
      <w:outlineLvl w:val="3"/>
    </w:pPr>
    <w:rPr>
      <w:b/>
      <w:bCs/>
    </w:rPr>
  </w:style>
  <w:style w:type="paragraph" w:styleId="Heading5">
    <w:name w:val="heading 5"/>
    <w:basedOn w:val="Normal"/>
    <w:uiPriority w:val="9"/>
    <w:unhideWhenUsed/>
    <w:qFormat/>
    <w:pPr>
      <w:ind w:left="240"/>
      <w:outlineLvl w:val="4"/>
    </w:pPr>
    <w:rPr>
      <w:b/>
      <w:bCs/>
    </w:rPr>
  </w:style>
  <w:style w:type="paragraph" w:styleId="Heading6">
    <w:name w:val="heading 6"/>
    <w:basedOn w:val="Normal"/>
    <w:uiPriority w:val="9"/>
    <w:unhideWhenUsed/>
    <w:qFormat/>
    <w:pPr>
      <w:ind w:left="541"/>
      <w:outlineLvl w:val="5"/>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32"/>
      <w:ind w:right="58"/>
      <w:jc w:val="center"/>
    </w:pPr>
    <w:rPr>
      <w:b/>
      <w:bCs/>
    </w:rPr>
  </w:style>
  <w:style w:type="paragraph" w:styleId="TOC2">
    <w:name w:val="toc 2"/>
    <w:basedOn w:val="Normal"/>
    <w:uiPriority w:val="39"/>
    <w:qFormat/>
    <w:pPr>
      <w:spacing w:before="147"/>
      <w:ind w:left="1198" w:hanging="432"/>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262" w:hanging="352"/>
    </w:pPr>
  </w:style>
  <w:style w:type="paragraph" w:customStyle="1" w:styleId="TableParagraph">
    <w:name w:val="Table Paragraph"/>
    <w:basedOn w:val="Normal"/>
    <w:uiPriority w:val="1"/>
    <w:qFormat/>
    <w:rPr>
      <w:rFonts w:ascii="Arial" w:eastAsia="Arial" w:hAnsi="Arial" w:cs="Arial"/>
    </w:rPr>
  </w:style>
  <w:style w:type="paragraph" w:styleId="Revision">
    <w:name w:val="Revision"/>
    <w:hidden/>
    <w:uiPriority w:val="99"/>
    <w:semiHidden/>
    <w:rsid w:val="009B4826"/>
    <w:pPr>
      <w:widowControl/>
      <w:autoSpaceDE/>
      <w:autoSpaceDN/>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B766B0"/>
    <w:rPr>
      <w:sz w:val="16"/>
      <w:szCs w:val="16"/>
    </w:rPr>
  </w:style>
  <w:style w:type="paragraph" w:styleId="CommentText">
    <w:name w:val="annotation text"/>
    <w:basedOn w:val="Normal"/>
    <w:link w:val="CommentTextChar"/>
    <w:uiPriority w:val="99"/>
    <w:semiHidden/>
    <w:unhideWhenUsed/>
    <w:rsid w:val="00B766B0"/>
    <w:rPr>
      <w:sz w:val="20"/>
      <w:szCs w:val="20"/>
    </w:rPr>
  </w:style>
  <w:style w:type="character" w:customStyle="1" w:styleId="CommentTextChar">
    <w:name w:val="Comment Text Char"/>
    <w:basedOn w:val="DefaultParagraphFont"/>
    <w:link w:val="CommentText"/>
    <w:uiPriority w:val="99"/>
    <w:semiHidden/>
    <w:rsid w:val="00B766B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66B0"/>
    <w:rPr>
      <w:b/>
      <w:bCs/>
    </w:rPr>
  </w:style>
  <w:style w:type="character" w:customStyle="1" w:styleId="CommentSubjectChar">
    <w:name w:val="Comment Subject Char"/>
    <w:basedOn w:val="CommentTextChar"/>
    <w:link w:val="CommentSubject"/>
    <w:uiPriority w:val="99"/>
    <w:semiHidden/>
    <w:rsid w:val="00B766B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E715F8"/>
    <w:rPr>
      <w:color w:val="0000FF" w:themeColor="hyperlink"/>
      <w:u w:val="single"/>
    </w:rPr>
  </w:style>
  <w:style w:type="character" w:customStyle="1" w:styleId="UnresolvedMention1">
    <w:name w:val="Unresolved Mention1"/>
    <w:basedOn w:val="DefaultParagraphFont"/>
    <w:uiPriority w:val="99"/>
    <w:semiHidden/>
    <w:unhideWhenUsed/>
    <w:rsid w:val="00E715F8"/>
    <w:rPr>
      <w:color w:val="605E5C"/>
      <w:shd w:val="clear" w:color="auto" w:fill="E1DFDD"/>
    </w:rPr>
  </w:style>
  <w:style w:type="paragraph" w:styleId="FootnoteText">
    <w:name w:val="footnote text"/>
    <w:basedOn w:val="Normal"/>
    <w:link w:val="FootnoteTextChar"/>
    <w:uiPriority w:val="99"/>
    <w:semiHidden/>
    <w:unhideWhenUsed/>
    <w:rsid w:val="00994657"/>
    <w:rPr>
      <w:sz w:val="20"/>
      <w:szCs w:val="20"/>
    </w:rPr>
  </w:style>
  <w:style w:type="character" w:customStyle="1" w:styleId="FootnoteTextChar">
    <w:name w:val="Footnote Text Char"/>
    <w:basedOn w:val="DefaultParagraphFont"/>
    <w:link w:val="FootnoteText"/>
    <w:uiPriority w:val="99"/>
    <w:semiHidden/>
    <w:rsid w:val="0099465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94657"/>
    <w:rPr>
      <w:vertAlign w:val="superscript"/>
    </w:rPr>
  </w:style>
  <w:style w:type="paragraph" w:styleId="Header">
    <w:name w:val="header"/>
    <w:basedOn w:val="Normal"/>
    <w:link w:val="HeaderChar"/>
    <w:uiPriority w:val="99"/>
    <w:unhideWhenUsed/>
    <w:rsid w:val="00062BFC"/>
    <w:pPr>
      <w:tabs>
        <w:tab w:val="center" w:pos="4680"/>
        <w:tab w:val="right" w:pos="9360"/>
      </w:tabs>
    </w:pPr>
  </w:style>
  <w:style w:type="character" w:customStyle="1" w:styleId="HeaderChar">
    <w:name w:val="Header Char"/>
    <w:basedOn w:val="DefaultParagraphFont"/>
    <w:link w:val="Header"/>
    <w:uiPriority w:val="99"/>
    <w:rsid w:val="00062BFC"/>
    <w:rPr>
      <w:rFonts w:ascii="Times New Roman" w:eastAsia="Times New Roman" w:hAnsi="Times New Roman" w:cs="Times New Roman"/>
    </w:rPr>
  </w:style>
  <w:style w:type="paragraph" w:styleId="Footer">
    <w:name w:val="footer"/>
    <w:basedOn w:val="Normal"/>
    <w:link w:val="FooterChar"/>
    <w:uiPriority w:val="99"/>
    <w:unhideWhenUsed/>
    <w:rsid w:val="00062BFC"/>
    <w:pPr>
      <w:tabs>
        <w:tab w:val="center" w:pos="4680"/>
        <w:tab w:val="right" w:pos="9360"/>
      </w:tabs>
    </w:pPr>
  </w:style>
  <w:style w:type="character" w:customStyle="1" w:styleId="FooterChar">
    <w:name w:val="Footer Char"/>
    <w:basedOn w:val="DefaultParagraphFont"/>
    <w:link w:val="Footer"/>
    <w:uiPriority w:val="99"/>
    <w:rsid w:val="00062BFC"/>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332AF"/>
    <w:rPr>
      <w:rFonts w:ascii="Times New Roman" w:eastAsia="Times New Roman" w:hAnsi="Times New Roman" w:cs="Times New Roman"/>
    </w:rPr>
  </w:style>
  <w:style w:type="paragraph" w:customStyle="1" w:styleId="Default">
    <w:name w:val="Default"/>
    <w:rsid w:val="00B3165E"/>
    <w:pPr>
      <w:widowControl/>
      <w:adjustRightInd w:val="0"/>
    </w:pPr>
    <w:rPr>
      <w:rFonts w:ascii="Times New Roman" w:eastAsia="Times New Roman" w:hAnsi="Times New Roman" w:cs="Times New Roman"/>
      <w:color w:val="000000"/>
      <w:sz w:val="24"/>
      <w:szCs w:val="24"/>
    </w:rPr>
  </w:style>
  <w:style w:type="table" w:styleId="TableGrid">
    <w:name w:val="Table Grid"/>
    <w:basedOn w:val="TableNormal"/>
    <w:uiPriority w:val="59"/>
    <w:rsid w:val="00EF3FF7"/>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F6E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E43"/>
    <w:rPr>
      <w:rFonts w:ascii="Segoe UI" w:eastAsia="Times New Roman" w:hAnsi="Segoe UI" w:cs="Segoe UI"/>
      <w:sz w:val="18"/>
      <w:szCs w:val="18"/>
    </w:rPr>
  </w:style>
  <w:style w:type="paragraph" w:styleId="EndnoteText">
    <w:name w:val="endnote text"/>
    <w:basedOn w:val="Normal"/>
    <w:link w:val="EndnoteTextChar"/>
    <w:uiPriority w:val="99"/>
    <w:semiHidden/>
    <w:unhideWhenUsed/>
    <w:rsid w:val="00943704"/>
    <w:rPr>
      <w:sz w:val="20"/>
      <w:szCs w:val="20"/>
    </w:rPr>
  </w:style>
  <w:style w:type="character" w:customStyle="1" w:styleId="EndnoteTextChar">
    <w:name w:val="Endnote Text Char"/>
    <w:basedOn w:val="DefaultParagraphFont"/>
    <w:link w:val="EndnoteText"/>
    <w:uiPriority w:val="99"/>
    <w:semiHidden/>
    <w:rsid w:val="00943704"/>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43704"/>
    <w:rPr>
      <w:vertAlign w:val="superscript"/>
    </w:rPr>
  </w:style>
  <w:style w:type="character" w:styleId="UnresolvedMention">
    <w:name w:val="Unresolved Mention"/>
    <w:basedOn w:val="DefaultParagraphFont"/>
    <w:uiPriority w:val="99"/>
    <w:semiHidden/>
    <w:unhideWhenUsed/>
    <w:rsid w:val="005F6D77"/>
    <w:rPr>
      <w:color w:val="605E5C"/>
      <w:shd w:val="clear" w:color="auto" w:fill="E1DFDD"/>
    </w:rPr>
  </w:style>
  <w:style w:type="paragraph" w:styleId="TOCHeading">
    <w:name w:val="TOC Heading"/>
    <w:basedOn w:val="Heading1"/>
    <w:next w:val="Normal"/>
    <w:uiPriority w:val="39"/>
    <w:unhideWhenUsed/>
    <w:qFormat/>
    <w:rsid w:val="00F70D9D"/>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3">
    <w:name w:val="toc 3"/>
    <w:basedOn w:val="Normal"/>
    <w:next w:val="Normal"/>
    <w:autoRedefine/>
    <w:uiPriority w:val="39"/>
    <w:unhideWhenUsed/>
    <w:rsid w:val="00F70D9D"/>
    <w:pPr>
      <w:spacing w:after="100"/>
      <w:ind w:left="440"/>
    </w:pPr>
  </w:style>
  <w:style w:type="character" w:styleId="FollowedHyperlink">
    <w:name w:val="FollowedHyperlink"/>
    <w:basedOn w:val="DefaultParagraphFont"/>
    <w:uiPriority w:val="99"/>
    <w:semiHidden/>
    <w:unhideWhenUsed/>
    <w:rsid w:val="006477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201b51a9-0451-4d04-aa53-e5357723e501">1</Section>
    <SwiftEntryItemID xmlns="90a13c9c-3321-45ae-8cdf-bfcc209f53d8">3882188</SwiftEntryItemID>
    <WordDocProtectionEnabled xmlns="90a13c9c-3321-45ae-8cdf-bfcc209f53d8">false</WordDocProtectionEnabl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WIFTDocument" ma:contentTypeID="0x01010007192AC509CDFE4FB5B6BC80168324B500EFC44A05879D334BA76CF97D1AFE8AB6" ma:contentTypeVersion="8" ma:contentTypeDescription="Create a new document." ma:contentTypeScope="" ma:versionID="535e929554830539ef454f2abb2dcebe">
  <xsd:schema xmlns:xsd="http://www.w3.org/2001/XMLSchema" xmlns:xs="http://www.w3.org/2001/XMLSchema" xmlns:p="http://schemas.microsoft.com/office/2006/metadata/properties" xmlns:ns2="201b51a9-0451-4d04-aa53-e5357723e501" xmlns:ns3="90a13c9c-3321-45ae-8cdf-bfcc209f53d8" xmlns:ns4="24408d0d-b59f-4bdf-afdf-247e0e9979eb" targetNamespace="http://schemas.microsoft.com/office/2006/metadata/properties" ma:root="true" ma:fieldsID="a9c1829792e6e8cc77450213c59ef334" ns2:_="" ns3:_="" ns4:_="">
    <xsd:import namespace="201b51a9-0451-4d04-aa53-e5357723e501"/>
    <xsd:import namespace="90a13c9c-3321-45ae-8cdf-bfcc209f53d8"/>
    <xsd:import namespace="24408d0d-b59f-4bdf-afdf-247e0e9979eb"/>
    <xsd:element name="properties">
      <xsd:complexType>
        <xsd:sequence>
          <xsd:element name="documentManagement">
            <xsd:complexType>
              <xsd:all>
                <xsd:element ref="ns2:Section" minOccurs="0"/>
                <xsd:element ref="ns3:SwiftEntryItemID" minOccurs="0"/>
                <xsd:element ref="ns4:SharedWithUsers" minOccurs="0"/>
                <xsd:element ref="ns3:WordDocProtectionEnabl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b51a9-0451-4d04-aa53-e5357723e501" elementFormDefault="qualified">
    <xsd:import namespace="http://schemas.microsoft.com/office/2006/documentManagement/types"/>
    <xsd:import namespace="http://schemas.microsoft.com/office/infopath/2007/PartnerControls"/>
    <xsd:element name="Section" ma:index="5" nillable="true" ma:displayName="Section" ma:list="22bb7af9-d0e8-421d-8197-4a49ef71503b" ma:internalName="Section" ma:showField="CalcCategory">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0a13c9c-3321-45ae-8cdf-bfcc209f53d8" elementFormDefault="qualified">
    <xsd:import namespace="http://schemas.microsoft.com/office/2006/documentManagement/types"/>
    <xsd:import namespace="http://schemas.microsoft.com/office/infopath/2007/PartnerControls"/>
    <xsd:element name="SwiftEntryItemID" ma:index="9" nillable="true" ma:displayName="Swift Entry Item ID" ma:description="" ma:internalName="SwiftEntryItemID" ma:readOnly="false">
      <xsd:simpleType>
        <xsd:restriction base="dms:Number"/>
      </xsd:simpleType>
    </xsd:element>
    <xsd:element name="WordDocProtectionEnabled" ma:index="11" nillable="true" ma:displayName="WordDocProtectionEnabled" ma:format="Dropdown" ma:hidden="true" ma:internalName="WordDocProtectionEnabled" ma:readOnly="false">
      <xsd:simpleType>
        <xsd:restriction base="dms:Choice">
          <xsd:enumeration value="true"/>
          <xsd:enumeration value="false"/>
        </xsd:restriction>
      </xsd:simpleType>
    </xsd:element>
  </xsd:schema>
  <xsd:schema xmlns:xsd="http://www.w3.org/2001/XMLSchema" xmlns:xs="http://www.w3.org/2001/XMLSchema" xmlns:dms="http://schemas.microsoft.com/office/2006/documentManagement/types" xmlns:pc="http://schemas.microsoft.com/office/infopath/2007/PartnerControls" targetNamespace="24408d0d-b59f-4bdf-afdf-247e0e9979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B5014-AF7E-4358-B55E-8C6289122975}">
  <ds:schemaRefs>
    <ds:schemaRef ds:uri="http://schemas.microsoft.com/sharepoint/v3/contenttype/forms"/>
  </ds:schemaRefs>
</ds:datastoreItem>
</file>

<file path=customXml/itemProps2.xml><?xml version="1.0" encoding="utf-8"?>
<ds:datastoreItem xmlns:ds="http://schemas.openxmlformats.org/officeDocument/2006/customXml" ds:itemID="{632081EB-428D-40D2-8AE1-0DF3EE768639}">
  <ds:schemaRefs>
    <ds:schemaRef ds:uri="http://schemas.microsoft.com/office/2006/metadata/properties"/>
    <ds:schemaRef ds:uri="http://schemas.microsoft.com/office/infopath/2007/PartnerControls"/>
    <ds:schemaRef ds:uri="201b51a9-0451-4d04-aa53-e5357723e501"/>
    <ds:schemaRef ds:uri="90a13c9c-3321-45ae-8cdf-bfcc209f53d8"/>
  </ds:schemaRefs>
</ds:datastoreItem>
</file>

<file path=customXml/itemProps3.xml><?xml version="1.0" encoding="utf-8"?>
<ds:datastoreItem xmlns:ds="http://schemas.openxmlformats.org/officeDocument/2006/customXml" ds:itemID="{1A161EC5-49D4-46C2-92F0-D2867F6E5B92}">
  <ds:schemaRefs>
    <ds:schemaRef ds:uri="http://schemas.openxmlformats.org/officeDocument/2006/bibliography"/>
  </ds:schemaRefs>
</ds:datastoreItem>
</file>

<file path=customXml/itemProps4.xml><?xml version="1.0" encoding="utf-8"?>
<ds:datastoreItem xmlns:ds="http://schemas.openxmlformats.org/officeDocument/2006/customXml" ds:itemID="{01530BB3-1F14-4325-845D-C5D8E4780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b51a9-0451-4d04-aa53-e5357723e501"/>
    <ds:schemaRef ds:uri="90a13c9c-3321-45ae-8cdf-bfcc209f53d8"/>
    <ds:schemaRef ds:uri="24408d0d-b59f-4bdf-afdf-247e0e997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Stedt, Elaine (ACF)</dc:creator>
  <cp:lastModifiedBy>Emily Turner</cp:lastModifiedBy>
  <cp:revision>2</cp:revision>
  <cp:lastPrinted>2024-03-20T21:26:00Z</cp:lastPrinted>
  <dcterms:created xsi:type="dcterms:W3CDTF">2024-04-18T15:36:00Z</dcterms:created>
  <dcterms:modified xsi:type="dcterms:W3CDTF">2024-04-18T15:36:00Z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0x01010007192AC509CDFE4FB5B6BC80168324B500EFC44A05879D334BA76CF97D1AFE8AB6</vt:lpwstr>
  </property>
  <property fmtid="{D5CDD505-2E9C-101B-9397-08002B2CF9AE}" pid="3" name="Created">
    <vt:filetime>2023-02-28T00:00:00Z</vt:filetime>
  </property>
  <property fmtid="{D5CDD505-2E9C-101B-9397-08002B2CF9AE}" pid="4" name="LastSaved">
    <vt:filetime>2023-09-13T00:00:00Z</vt:filetime>
  </property>
</Properties>
</file>