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217DE" w14:textId="77777777" w:rsidR="00A7785C" w:rsidRPr="00A7785C" w:rsidRDefault="00A7785C" w:rsidP="00A7785C">
      <w:pPr>
        <w:widowControl w:val="0"/>
        <w:tabs>
          <w:tab w:val="center" w:pos="5580"/>
        </w:tabs>
        <w:suppressAutoHyphens/>
        <w:spacing w:after="0" w:line="240" w:lineRule="auto"/>
        <w:jc w:val="center"/>
        <w:rPr>
          <w:rFonts w:ascii="Times New Roman" w:eastAsia="Times New Roman" w:hAnsi="Times New Roman" w:cs="Times New Roman"/>
          <w:snapToGrid w:val="0"/>
          <w:sz w:val="26"/>
          <w:szCs w:val="20"/>
        </w:rPr>
      </w:pPr>
      <w:r w:rsidRPr="00A7785C">
        <w:rPr>
          <w:rFonts w:ascii="Times New Roman" w:eastAsia="Times New Roman" w:hAnsi="Times New Roman" w:cs="Times New Roman"/>
          <w:b/>
          <w:snapToGrid w:val="0"/>
          <w:sz w:val="26"/>
          <w:szCs w:val="20"/>
        </w:rPr>
        <w:t>LEVERAGED FUNDS WORKSHEET for FY 2022 APPLICATION</w:t>
      </w:r>
    </w:p>
    <w:p w14:paraId="0DDA4989"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A43D4DB"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b/>
          <w:snapToGrid w:val="0"/>
          <w:sz w:val="24"/>
          <w:szCs w:val="20"/>
        </w:rPr>
        <w:t>STATE</w:t>
      </w:r>
      <w:r w:rsidRPr="00A7785C">
        <w:rPr>
          <w:rFonts w:ascii="Times New Roman" w:eastAsia="Times New Roman" w:hAnsi="Times New Roman" w:cs="Times New Roman"/>
          <w:snapToGrid w:val="0"/>
          <w:sz w:val="24"/>
          <w:szCs w:val="20"/>
        </w:rPr>
        <w:t>:</w:t>
      </w:r>
      <w:r w:rsidRPr="00A7785C">
        <w:rPr>
          <w:rFonts w:ascii="Times New Roman" w:eastAsia="Times New Roman" w:hAnsi="Times New Roman" w:cs="Times New Roman"/>
          <w:snapToGrid w:val="0"/>
          <w:sz w:val="24"/>
          <w:szCs w:val="20"/>
          <w:u w:val="single"/>
        </w:rPr>
        <w:t xml:space="preserve">                   </w:t>
      </w:r>
      <w:r w:rsidRPr="00A7785C">
        <w:rPr>
          <w:rFonts w:ascii="Times New Roman" w:eastAsia="Times New Roman" w:hAnsi="Times New Roman" w:cs="Times New Roman"/>
          <w:snapToGrid w:val="0"/>
          <w:sz w:val="24"/>
          <w:szCs w:val="20"/>
        </w:rPr>
        <w:t xml:space="preserve">         </w:t>
      </w:r>
      <w:r w:rsidRPr="00A7785C">
        <w:rPr>
          <w:rFonts w:ascii="Times New Roman" w:eastAsia="Times New Roman" w:hAnsi="Times New Roman" w:cs="Times New Roman"/>
          <w:b/>
          <w:snapToGrid w:val="0"/>
          <w:sz w:val="24"/>
          <w:szCs w:val="20"/>
        </w:rPr>
        <w:t>LEAD AGENCY</w:t>
      </w:r>
      <w:r w:rsidRPr="00A7785C">
        <w:rPr>
          <w:rFonts w:ascii="Times New Roman" w:eastAsia="Times New Roman" w:hAnsi="Times New Roman" w:cs="Times New Roman"/>
          <w:snapToGrid w:val="0"/>
          <w:sz w:val="24"/>
          <w:szCs w:val="20"/>
        </w:rPr>
        <w:t>: _______________________________</w:t>
      </w:r>
      <w:r w:rsidRPr="00A7785C">
        <w:rPr>
          <w:rFonts w:ascii="Times New Roman" w:eastAsia="Times New Roman" w:hAnsi="Times New Roman" w:cs="Times New Roman"/>
          <w:snapToGrid w:val="0"/>
          <w:sz w:val="24"/>
          <w:szCs w:val="20"/>
          <w:u w:val="single"/>
        </w:rPr>
        <w:t xml:space="preserve">                                         </w:t>
      </w:r>
      <w:r w:rsidRPr="00A7785C">
        <w:rPr>
          <w:rFonts w:ascii="Times New Roman" w:eastAsia="Times New Roman" w:hAnsi="Times New Roman" w:cs="Times New Roman"/>
          <w:snapToGrid w:val="0"/>
          <w:sz w:val="24"/>
          <w:szCs w:val="20"/>
        </w:rPr>
        <w:t xml:space="preserve">      </w:t>
      </w:r>
    </w:p>
    <w:p w14:paraId="67497EFE" w14:textId="77777777" w:rsidR="00A7785C" w:rsidRPr="00A7785C" w:rsidRDefault="00A7785C" w:rsidP="00A7785C">
      <w:pPr>
        <w:widowControl w:val="0"/>
        <w:tabs>
          <w:tab w:val="left" w:pos="0"/>
        </w:tabs>
        <w:suppressAutoHyphens/>
        <w:spacing w:after="90" w:line="240" w:lineRule="auto"/>
        <w:rPr>
          <w:rFonts w:ascii="Times New Roman" w:eastAsia="Times New Roman" w:hAnsi="Times New Roman" w:cs="Times New Roman"/>
          <w:snapToGrid w:val="0"/>
          <w:sz w:val="24"/>
          <w:szCs w:val="20"/>
        </w:rPr>
      </w:pPr>
    </w:p>
    <w:tbl>
      <w:tblPr>
        <w:tblW w:w="10710" w:type="dxa"/>
        <w:tblInd w:w="-510" w:type="dxa"/>
        <w:tblLayout w:type="fixed"/>
        <w:tblCellMar>
          <w:left w:w="120" w:type="dxa"/>
          <w:right w:w="120" w:type="dxa"/>
        </w:tblCellMar>
        <w:tblLook w:val="0000" w:firstRow="0" w:lastRow="0" w:firstColumn="0" w:lastColumn="0" w:noHBand="0" w:noVBand="0"/>
      </w:tblPr>
      <w:tblGrid>
        <w:gridCol w:w="2340"/>
        <w:gridCol w:w="1530"/>
        <w:gridCol w:w="1530"/>
        <w:gridCol w:w="2700"/>
        <w:gridCol w:w="2610"/>
      </w:tblGrid>
      <w:tr w:rsidR="00A7785C" w:rsidRPr="00A7785C" w14:paraId="666D0D41" w14:textId="77777777" w:rsidTr="001927D9">
        <w:trPr>
          <w:tblHeader/>
        </w:trPr>
        <w:tc>
          <w:tcPr>
            <w:tcW w:w="2340" w:type="dxa"/>
            <w:tcBorders>
              <w:top w:val="double" w:sz="7" w:space="0" w:color="auto"/>
              <w:left w:val="double" w:sz="7" w:space="0" w:color="auto"/>
            </w:tcBorders>
          </w:tcPr>
          <w:p w14:paraId="0999C146"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snapToGrid w:val="0"/>
                <w:sz w:val="24"/>
                <w:szCs w:val="20"/>
              </w:rPr>
              <w:fldChar w:fldCharType="begin"/>
            </w:r>
            <w:r w:rsidRPr="00A7785C">
              <w:rPr>
                <w:rFonts w:ascii="Times New Roman" w:eastAsia="Times New Roman" w:hAnsi="Times New Roman" w:cs="Times New Roman"/>
                <w:snapToGrid w:val="0"/>
                <w:sz w:val="24"/>
                <w:szCs w:val="20"/>
              </w:rPr>
              <w:instrText xml:space="preserve">PRIVATE </w:instrText>
            </w:r>
            <w:r w:rsidRPr="00A7785C">
              <w:rPr>
                <w:rFonts w:ascii="Times New Roman" w:eastAsia="Times New Roman" w:hAnsi="Times New Roman" w:cs="Times New Roman"/>
                <w:snapToGrid w:val="0"/>
                <w:sz w:val="24"/>
                <w:szCs w:val="20"/>
              </w:rPr>
              <w:fldChar w:fldCharType="end"/>
            </w:r>
          </w:p>
          <w:p w14:paraId="6A985C97"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19"/>
                <w:szCs w:val="20"/>
              </w:rPr>
            </w:pPr>
          </w:p>
          <w:p w14:paraId="7224F59A" w14:textId="77777777" w:rsidR="00A7785C" w:rsidRPr="00A7785C" w:rsidRDefault="00A7785C" w:rsidP="00A7785C">
            <w:pPr>
              <w:widowControl w:val="0"/>
              <w:tabs>
                <w:tab w:val="center" w:pos="1086"/>
              </w:tabs>
              <w:suppressAutoHyphens/>
              <w:spacing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t>AMOUNT OF</w:t>
            </w:r>
          </w:p>
          <w:p w14:paraId="0EEF129A" w14:textId="77777777" w:rsidR="00A7785C" w:rsidRPr="00A7785C" w:rsidRDefault="00A7785C" w:rsidP="00A7785C">
            <w:pPr>
              <w:widowControl w:val="0"/>
              <w:tabs>
                <w:tab w:val="center" w:pos="1086"/>
              </w:tabs>
              <w:suppressAutoHyphens/>
              <w:spacing w:after="54" w:line="240" w:lineRule="auto"/>
              <w:rPr>
                <w:rFonts w:ascii="Times New Roman" w:eastAsia="Times New Roman" w:hAnsi="Times New Roman" w:cs="Times New Roman"/>
                <w:snapToGrid w:val="0"/>
                <w:sz w:val="19"/>
                <w:szCs w:val="20"/>
              </w:rPr>
            </w:pPr>
            <w:r w:rsidRPr="00A7785C">
              <w:rPr>
                <w:rFonts w:ascii="Times New Roman" w:eastAsia="Times New Roman" w:hAnsi="Times New Roman" w:cs="Times New Roman"/>
                <w:b/>
                <w:snapToGrid w:val="0"/>
                <w:sz w:val="19"/>
                <w:szCs w:val="20"/>
              </w:rPr>
              <w:tab/>
              <w:t>CLAIM</w:t>
            </w:r>
          </w:p>
        </w:tc>
        <w:tc>
          <w:tcPr>
            <w:tcW w:w="3060" w:type="dxa"/>
            <w:gridSpan w:val="2"/>
            <w:tcBorders>
              <w:top w:val="double" w:sz="7" w:space="0" w:color="auto"/>
              <w:left w:val="single" w:sz="7" w:space="0" w:color="auto"/>
            </w:tcBorders>
          </w:tcPr>
          <w:p w14:paraId="04A968F4" w14:textId="77777777" w:rsidR="00A7785C" w:rsidRPr="00A7785C" w:rsidRDefault="00A7785C" w:rsidP="00A7785C">
            <w:pPr>
              <w:widowControl w:val="0"/>
              <w:tabs>
                <w:tab w:val="center" w:pos="1218"/>
              </w:tabs>
              <w:suppressAutoHyphens/>
              <w:spacing w:before="90"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t>DATE(S) FUNDS</w:t>
            </w:r>
          </w:p>
          <w:p w14:paraId="722C054C" w14:textId="77777777" w:rsidR="00A7785C" w:rsidRPr="00A7785C" w:rsidRDefault="00A7785C" w:rsidP="00A7785C">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t>WERE RECEIVED</w:t>
            </w:r>
          </w:p>
          <w:p w14:paraId="1DD41857" w14:textId="77777777" w:rsidR="00A7785C" w:rsidRPr="00A7785C" w:rsidRDefault="00A7785C" w:rsidP="00A7785C">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t>AND BUDGETED</w:t>
            </w:r>
          </w:p>
          <w:p w14:paraId="6CB69273" w14:textId="77777777" w:rsidR="00A7785C" w:rsidRPr="00A7785C" w:rsidRDefault="00A7785C" w:rsidP="00A7785C">
            <w:pPr>
              <w:widowControl w:val="0"/>
              <w:tabs>
                <w:tab w:val="center" w:pos="1218"/>
              </w:tabs>
              <w:suppressAutoHyphens/>
              <w:spacing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r>
            <w:proofErr w:type="gramStart"/>
            <w:r w:rsidRPr="00A7785C">
              <w:rPr>
                <w:rFonts w:ascii="Times New Roman" w:eastAsia="Times New Roman" w:hAnsi="Times New Roman" w:cs="Times New Roman"/>
                <w:b/>
                <w:snapToGrid w:val="0"/>
                <w:sz w:val="19"/>
                <w:szCs w:val="20"/>
              </w:rPr>
              <w:t>BY  LEAD</w:t>
            </w:r>
            <w:proofErr w:type="gramEnd"/>
            <w:r w:rsidRPr="00A7785C">
              <w:rPr>
                <w:rFonts w:ascii="Times New Roman" w:eastAsia="Times New Roman" w:hAnsi="Times New Roman" w:cs="Times New Roman"/>
                <w:b/>
                <w:snapToGrid w:val="0"/>
                <w:sz w:val="19"/>
                <w:szCs w:val="20"/>
              </w:rPr>
              <w:t xml:space="preserve"> AGENCY</w:t>
            </w:r>
          </w:p>
          <w:p w14:paraId="331D459B" w14:textId="77777777" w:rsidR="00A7785C" w:rsidRPr="00A7785C" w:rsidRDefault="00A7785C" w:rsidP="00A7785C">
            <w:pPr>
              <w:widowControl w:val="0"/>
              <w:tabs>
                <w:tab w:val="center" w:pos="1218"/>
              </w:tabs>
              <w:suppressAutoHyphens/>
              <w:spacing w:after="0" w:line="240" w:lineRule="auto"/>
              <w:rPr>
                <w:rFonts w:ascii="Times New Roman" w:eastAsia="Times New Roman" w:hAnsi="Times New Roman" w:cs="Times New Roman"/>
                <w:snapToGrid w:val="0"/>
                <w:sz w:val="19"/>
                <w:szCs w:val="20"/>
              </w:rPr>
            </w:pPr>
            <w:r w:rsidRPr="00A7785C">
              <w:rPr>
                <w:rFonts w:ascii="Times New Roman" w:eastAsia="Times New Roman" w:hAnsi="Times New Roman" w:cs="Times New Roman"/>
                <w:b/>
                <w:snapToGrid w:val="0"/>
                <w:sz w:val="19"/>
                <w:szCs w:val="20"/>
              </w:rPr>
              <w:tab/>
              <w:t>--------------</w:t>
            </w:r>
          </w:p>
          <w:p w14:paraId="050420A8" w14:textId="77777777" w:rsidR="00A7785C" w:rsidRPr="00A7785C" w:rsidRDefault="00A7785C" w:rsidP="00A7785C">
            <w:pPr>
              <w:widowControl w:val="0"/>
              <w:tabs>
                <w:tab w:val="center" w:pos="1218"/>
              </w:tabs>
              <w:suppressAutoHyphens/>
              <w:spacing w:after="54" w:line="240" w:lineRule="auto"/>
              <w:rPr>
                <w:rFonts w:ascii="Times New Roman" w:eastAsia="Times New Roman" w:hAnsi="Times New Roman" w:cs="Times New Roman"/>
                <w:snapToGrid w:val="0"/>
                <w:sz w:val="19"/>
                <w:szCs w:val="20"/>
              </w:rPr>
            </w:pPr>
            <w:r w:rsidRPr="00A7785C">
              <w:rPr>
                <w:rFonts w:ascii="Times New Roman" w:eastAsia="Times New Roman" w:hAnsi="Times New Roman" w:cs="Times New Roman"/>
                <w:b/>
                <w:snapToGrid w:val="0"/>
                <w:sz w:val="19"/>
                <w:szCs w:val="20"/>
              </w:rPr>
              <w:tab/>
              <w:t xml:space="preserve"> BUDGETED/SPENT</w:t>
            </w:r>
          </w:p>
        </w:tc>
        <w:tc>
          <w:tcPr>
            <w:tcW w:w="2700" w:type="dxa"/>
            <w:tcBorders>
              <w:top w:val="double" w:sz="7" w:space="0" w:color="auto"/>
              <w:left w:val="single" w:sz="7" w:space="0" w:color="auto"/>
            </w:tcBorders>
          </w:tcPr>
          <w:p w14:paraId="0A657C3D"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725BF444"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19"/>
                <w:szCs w:val="20"/>
              </w:rPr>
            </w:pPr>
          </w:p>
          <w:p w14:paraId="4CB6D92D" w14:textId="77777777" w:rsidR="00A7785C" w:rsidRPr="00A7785C" w:rsidRDefault="00A7785C" w:rsidP="00A7785C">
            <w:pPr>
              <w:widowControl w:val="0"/>
              <w:tabs>
                <w:tab w:val="center" w:pos="1314"/>
              </w:tabs>
              <w:suppressAutoHyphens/>
              <w:spacing w:after="0" w:line="240" w:lineRule="auto"/>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ab/>
              <w:t>SOURCE OF FUNDS</w:t>
            </w:r>
          </w:p>
          <w:p w14:paraId="1DB67295" w14:textId="77777777" w:rsidR="00A7785C" w:rsidRPr="00A7785C" w:rsidRDefault="00A7785C" w:rsidP="00A7785C">
            <w:pPr>
              <w:widowControl w:val="0"/>
              <w:tabs>
                <w:tab w:val="center" w:pos="1314"/>
              </w:tabs>
              <w:suppressAutoHyphens/>
              <w:spacing w:after="54" w:line="240" w:lineRule="auto"/>
              <w:rPr>
                <w:rFonts w:ascii="Times New Roman" w:eastAsia="Times New Roman" w:hAnsi="Times New Roman" w:cs="Times New Roman"/>
                <w:snapToGrid w:val="0"/>
                <w:sz w:val="19"/>
                <w:szCs w:val="20"/>
              </w:rPr>
            </w:pPr>
            <w:r w:rsidRPr="00A7785C">
              <w:rPr>
                <w:rFonts w:ascii="Times New Roman" w:eastAsia="Times New Roman" w:hAnsi="Times New Roman" w:cs="Times New Roman"/>
                <w:b/>
                <w:snapToGrid w:val="0"/>
                <w:sz w:val="19"/>
                <w:szCs w:val="20"/>
              </w:rPr>
              <w:tab/>
              <w:t>BEING CLAIMED</w:t>
            </w:r>
          </w:p>
        </w:tc>
        <w:tc>
          <w:tcPr>
            <w:tcW w:w="2610" w:type="dxa"/>
            <w:tcBorders>
              <w:top w:val="double" w:sz="7" w:space="0" w:color="auto"/>
              <w:left w:val="single" w:sz="7" w:space="0" w:color="auto"/>
              <w:right w:val="double" w:sz="7" w:space="0" w:color="auto"/>
            </w:tcBorders>
          </w:tcPr>
          <w:p w14:paraId="7B5692CB"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19"/>
                <w:szCs w:val="20"/>
              </w:rPr>
            </w:pPr>
          </w:p>
          <w:p w14:paraId="434A7FB0" w14:textId="77777777" w:rsidR="00A7785C" w:rsidRPr="00A7785C" w:rsidRDefault="00A7785C" w:rsidP="00A7785C">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PURPOSE FOR</w:t>
            </w:r>
          </w:p>
          <w:p w14:paraId="1C116C37" w14:textId="77777777" w:rsidR="00A7785C" w:rsidRPr="00A7785C" w:rsidRDefault="00A7785C" w:rsidP="00A7785C">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WHICH FUNDS</w:t>
            </w:r>
          </w:p>
          <w:p w14:paraId="63713552" w14:textId="77777777" w:rsidR="00A7785C" w:rsidRPr="00A7785C" w:rsidRDefault="00A7785C" w:rsidP="00A7785C">
            <w:pPr>
              <w:widowControl w:val="0"/>
              <w:tabs>
                <w:tab w:val="center" w:pos="1302"/>
              </w:tabs>
              <w:suppressAutoHyphens/>
              <w:spacing w:after="0" w:line="240" w:lineRule="auto"/>
              <w:jc w:val="center"/>
              <w:rPr>
                <w:rFonts w:ascii="Times New Roman" w:eastAsia="Times New Roman" w:hAnsi="Times New Roman" w:cs="Times New Roman"/>
                <w:b/>
                <w:snapToGrid w:val="0"/>
                <w:sz w:val="19"/>
                <w:szCs w:val="20"/>
              </w:rPr>
            </w:pPr>
            <w:r w:rsidRPr="00A7785C">
              <w:rPr>
                <w:rFonts w:ascii="Times New Roman" w:eastAsia="Times New Roman" w:hAnsi="Times New Roman" w:cs="Times New Roman"/>
                <w:b/>
                <w:snapToGrid w:val="0"/>
                <w:sz w:val="19"/>
                <w:szCs w:val="20"/>
              </w:rPr>
              <w:t>WERE BUDGETED</w:t>
            </w:r>
          </w:p>
          <w:p w14:paraId="0917859A" w14:textId="77777777" w:rsidR="00A7785C" w:rsidRPr="00A7785C" w:rsidRDefault="00A7785C" w:rsidP="00A7785C">
            <w:pPr>
              <w:widowControl w:val="0"/>
              <w:tabs>
                <w:tab w:val="left" w:pos="0"/>
              </w:tabs>
              <w:suppressAutoHyphens/>
              <w:spacing w:after="54" w:line="240" w:lineRule="auto"/>
              <w:jc w:val="center"/>
              <w:rPr>
                <w:rFonts w:ascii="Times New Roman" w:eastAsia="Times New Roman" w:hAnsi="Times New Roman" w:cs="Times New Roman"/>
                <w:snapToGrid w:val="0"/>
                <w:sz w:val="19"/>
                <w:szCs w:val="20"/>
              </w:rPr>
            </w:pPr>
            <w:r w:rsidRPr="00A7785C">
              <w:rPr>
                <w:rFonts w:ascii="Times New Roman" w:eastAsia="Times New Roman" w:hAnsi="Times New Roman" w:cs="Times New Roman"/>
                <w:b/>
                <w:snapToGrid w:val="0"/>
                <w:sz w:val="19"/>
                <w:szCs w:val="20"/>
              </w:rPr>
              <w:t>AND SPENT</w:t>
            </w:r>
          </w:p>
        </w:tc>
      </w:tr>
      <w:tr w:rsidR="00A7785C" w:rsidRPr="00A7785C" w14:paraId="5D55372C" w14:textId="77777777" w:rsidTr="001927D9">
        <w:trPr>
          <w:trHeight w:val="1299"/>
        </w:trPr>
        <w:tc>
          <w:tcPr>
            <w:tcW w:w="2340" w:type="dxa"/>
            <w:tcBorders>
              <w:top w:val="double" w:sz="7" w:space="0" w:color="auto"/>
              <w:left w:val="double" w:sz="7" w:space="0" w:color="auto"/>
            </w:tcBorders>
          </w:tcPr>
          <w:p w14:paraId="00A26C2E"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b/>
                <w:snapToGrid w:val="0"/>
                <w:sz w:val="24"/>
                <w:szCs w:val="20"/>
              </w:rPr>
              <w:t>$</w:t>
            </w:r>
          </w:p>
          <w:p w14:paraId="721CD3F6"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6FC677F"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2C1B6481"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1EB7BE3"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1FC70D5" w14:textId="77777777" w:rsidR="00A7785C" w:rsidRPr="00A7785C" w:rsidRDefault="00A7785C" w:rsidP="00A7785C">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double" w:sz="7" w:space="0" w:color="auto"/>
              <w:left w:val="single" w:sz="7" w:space="0" w:color="auto"/>
              <w:right w:val="dotted" w:sz="7" w:space="0" w:color="auto"/>
            </w:tcBorders>
          </w:tcPr>
          <w:p w14:paraId="3C816C27"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4C1EE6AA"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883E112"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65E5D28" w14:textId="77777777" w:rsidR="00A7785C" w:rsidRPr="00A7785C" w:rsidRDefault="00A7785C" w:rsidP="00A7785C">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double" w:sz="7" w:space="0" w:color="auto"/>
            </w:tcBorders>
          </w:tcPr>
          <w:p w14:paraId="7D28BDC4"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double" w:sz="7" w:space="0" w:color="auto"/>
              <w:left w:val="single" w:sz="7" w:space="0" w:color="auto"/>
            </w:tcBorders>
          </w:tcPr>
          <w:p w14:paraId="1F04FA2C"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double" w:sz="7" w:space="0" w:color="auto"/>
              <w:left w:val="single" w:sz="7" w:space="0" w:color="auto"/>
              <w:right w:val="double" w:sz="7" w:space="0" w:color="auto"/>
            </w:tcBorders>
          </w:tcPr>
          <w:p w14:paraId="1CFE281A"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r>
      <w:tr w:rsidR="00A7785C" w:rsidRPr="00A7785C" w14:paraId="6DB73398" w14:textId="77777777" w:rsidTr="001927D9">
        <w:trPr>
          <w:trHeight w:val="1720"/>
        </w:trPr>
        <w:tc>
          <w:tcPr>
            <w:tcW w:w="2340" w:type="dxa"/>
            <w:tcBorders>
              <w:top w:val="single" w:sz="7" w:space="0" w:color="auto"/>
              <w:left w:val="double" w:sz="7" w:space="0" w:color="auto"/>
            </w:tcBorders>
          </w:tcPr>
          <w:p w14:paraId="29328900"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b/>
                <w:snapToGrid w:val="0"/>
                <w:sz w:val="24"/>
                <w:szCs w:val="20"/>
              </w:rPr>
              <w:t>$</w:t>
            </w:r>
          </w:p>
          <w:p w14:paraId="12BE7BB3"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09C4C6F"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772CFFF5"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14645EB4"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991ED3D" w14:textId="77777777" w:rsidR="00A7785C" w:rsidRPr="00A7785C" w:rsidRDefault="00A7785C" w:rsidP="00A7785C">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single" w:sz="7" w:space="0" w:color="auto"/>
              <w:left w:val="single" w:sz="7" w:space="0" w:color="auto"/>
              <w:right w:val="dotted" w:sz="7" w:space="0" w:color="auto"/>
            </w:tcBorders>
          </w:tcPr>
          <w:p w14:paraId="1E4732CD"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1530" w:type="dxa"/>
            <w:tcBorders>
              <w:top w:val="single" w:sz="7" w:space="0" w:color="auto"/>
            </w:tcBorders>
          </w:tcPr>
          <w:p w14:paraId="2C749CB2"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single" w:sz="7" w:space="0" w:color="auto"/>
              <w:left w:val="single" w:sz="7" w:space="0" w:color="auto"/>
            </w:tcBorders>
          </w:tcPr>
          <w:p w14:paraId="10AC1150"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single" w:sz="7" w:space="0" w:color="auto"/>
              <w:left w:val="single" w:sz="7" w:space="0" w:color="auto"/>
              <w:right w:val="double" w:sz="7" w:space="0" w:color="auto"/>
            </w:tcBorders>
          </w:tcPr>
          <w:p w14:paraId="3420E9D4"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r>
      <w:tr w:rsidR="00A7785C" w:rsidRPr="00A7785C" w14:paraId="66A0AA03" w14:textId="77777777" w:rsidTr="001927D9">
        <w:trPr>
          <w:trHeight w:val="1711"/>
        </w:trPr>
        <w:tc>
          <w:tcPr>
            <w:tcW w:w="2340" w:type="dxa"/>
            <w:tcBorders>
              <w:top w:val="single" w:sz="7" w:space="0" w:color="auto"/>
              <w:left w:val="double" w:sz="7" w:space="0" w:color="auto"/>
            </w:tcBorders>
          </w:tcPr>
          <w:p w14:paraId="2843364C"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b/>
                <w:snapToGrid w:val="0"/>
                <w:sz w:val="24"/>
                <w:szCs w:val="20"/>
              </w:rPr>
              <w:t xml:space="preserve">$ </w:t>
            </w:r>
          </w:p>
          <w:p w14:paraId="3586C0A0"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D988AC0"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300FAC50"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64523441"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40AB8E7C" w14:textId="77777777" w:rsidR="00A7785C" w:rsidRPr="00A7785C" w:rsidRDefault="00A7785C" w:rsidP="00A7785C">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c>
          <w:tcPr>
            <w:tcW w:w="1530" w:type="dxa"/>
            <w:tcBorders>
              <w:top w:val="single" w:sz="7" w:space="0" w:color="auto"/>
              <w:left w:val="single" w:sz="7" w:space="0" w:color="auto"/>
              <w:right w:val="dotted" w:sz="7" w:space="0" w:color="auto"/>
            </w:tcBorders>
          </w:tcPr>
          <w:p w14:paraId="108601F8"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1530" w:type="dxa"/>
            <w:tcBorders>
              <w:top w:val="single" w:sz="7" w:space="0" w:color="auto"/>
            </w:tcBorders>
          </w:tcPr>
          <w:p w14:paraId="00062F2F"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700" w:type="dxa"/>
            <w:tcBorders>
              <w:top w:val="single" w:sz="7" w:space="0" w:color="auto"/>
              <w:left w:val="single" w:sz="7" w:space="0" w:color="auto"/>
            </w:tcBorders>
          </w:tcPr>
          <w:p w14:paraId="084CD85F" w14:textId="77777777" w:rsidR="00A7785C" w:rsidRPr="00A7785C" w:rsidRDefault="00A7785C" w:rsidP="00A7785C">
            <w:pPr>
              <w:widowControl w:val="0"/>
              <w:tabs>
                <w:tab w:val="left" w:pos="0"/>
              </w:tabs>
              <w:suppressAutoHyphens/>
              <w:spacing w:before="90" w:after="54" w:line="240" w:lineRule="auto"/>
              <w:rPr>
                <w:rFonts w:ascii="Times New Roman" w:eastAsia="Times New Roman" w:hAnsi="Times New Roman" w:cs="Times New Roman"/>
                <w:snapToGrid w:val="0"/>
                <w:sz w:val="24"/>
                <w:szCs w:val="20"/>
              </w:rPr>
            </w:pPr>
          </w:p>
        </w:tc>
        <w:tc>
          <w:tcPr>
            <w:tcW w:w="2610" w:type="dxa"/>
            <w:tcBorders>
              <w:top w:val="single" w:sz="7" w:space="0" w:color="auto"/>
              <w:left w:val="single" w:sz="7" w:space="0" w:color="auto"/>
              <w:right w:val="double" w:sz="7" w:space="0" w:color="auto"/>
            </w:tcBorders>
          </w:tcPr>
          <w:p w14:paraId="07157422" w14:textId="77777777" w:rsidR="00A7785C" w:rsidRPr="00A7785C" w:rsidRDefault="00A7785C" w:rsidP="00A7785C">
            <w:pPr>
              <w:widowControl w:val="0"/>
              <w:tabs>
                <w:tab w:val="left" w:pos="0"/>
              </w:tabs>
              <w:suppressAutoHyphens/>
              <w:spacing w:before="90" w:after="0" w:line="240" w:lineRule="auto"/>
              <w:rPr>
                <w:rFonts w:ascii="Times New Roman" w:eastAsia="Times New Roman" w:hAnsi="Times New Roman" w:cs="Times New Roman"/>
                <w:snapToGrid w:val="0"/>
                <w:sz w:val="24"/>
                <w:szCs w:val="20"/>
              </w:rPr>
            </w:pPr>
          </w:p>
          <w:p w14:paraId="5D14DF49"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04C6DE3D"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sz w:val="24"/>
                <w:szCs w:val="20"/>
              </w:rPr>
            </w:pPr>
          </w:p>
          <w:p w14:paraId="5C488EF1" w14:textId="77777777" w:rsidR="00A7785C" w:rsidRPr="00A7785C" w:rsidRDefault="00A7785C" w:rsidP="00A7785C">
            <w:pPr>
              <w:widowControl w:val="0"/>
              <w:tabs>
                <w:tab w:val="left" w:pos="0"/>
              </w:tabs>
              <w:suppressAutoHyphens/>
              <w:spacing w:after="54" w:line="240" w:lineRule="auto"/>
              <w:rPr>
                <w:rFonts w:ascii="Times New Roman" w:eastAsia="Times New Roman" w:hAnsi="Times New Roman" w:cs="Times New Roman"/>
                <w:snapToGrid w:val="0"/>
                <w:sz w:val="24"/>
                <w:szCs w:val="20"/>
              </w:rPr>
            </w:pPr>
          </w:p>
        </w:tc>
      </w:tr>
      <w:tr w:rsidR="00A7785C" w:rsidRPr="00A7785C" w14:paraId="70F4669F" w14:textId="77777777" w:rsidTr="001927D9">
        <w:tc>
          <w:tcPr>
            <w:tcW w:w="10710" w:type="dxa"/>
            <w:gridSpan w:val="5"/>
            <w:tcBorders>
              <w:top w:val="double" w:sz="7" w:space="0" w:color="auto"/>
              <w:left w:val="double" w:sz="7" w:space="0" w:color="auto"/>
              <w:right w:val="double" w:sz="7" w:space="0" w:color="auto"/>
            </w:tcBorders>
          </w:tcPr>
          <w:p w14:paraId="3CA71599"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snapToGrid w:val="0"/>
              </w:rPr>
            </w:pPr>
            <w:r w:rsidRPr="00A7785C">
              <w:rPr>
                <w:rFonts w:ascii="Times New Roman" w:eastAsia="Times New Roman" w:hAnsi="Times New Roman" w:cs="Times New Roman"/>
                <w:b/>
                <w:snapToGrid w:val="0"/>
                <w:u w:val="single"/>
              </w:rPr>
              <w:t>INCENTIVE CLAIM ASSURANCE</w:t>
            </w:r>
            <w:r w:rsidRPr="00A7785C">
              <w:rPr>
                <w:rFonts w:ascii="Times New Roman" w:eastAsia="Times New Roman" w:hAnsi="Times New Roman" w:cs="Times New Roman"/>
                <w:b/>
                <w:snapToGrid w:val="0"/>
              </w:rPr>
              <w:t xml:space="preserve">:  </w:t>
            </w:r>
            <w:r w:rsidRPr="00A7785C">
              <w:rPr>
                <w:rFonts w:ascii="Times New Roman" w:eastAsia="Times New Roman" w:hAnsi="Times New Roman" w:cs="Times New Roman"/>
                <w:snapToGrid w:val="0"/>
              </w:rPr>
              <w:t xml:space="preserve">All amounts figured into this claim are non-federal monies that have been leveraged by the state, directed through the CBCAP lead agency submitting the application, and </w:t>
            </w:r>
            <w:r w:rsidRPr="00A7785C">
              <w:rPr>
                <w:rFonts w:ascii="Times New Roman" w:eastAsia="Times New Roman" w:hAnsi="Times New Roman" w:cs="Times New Roman"/>
                <w:snapToGrid w:val="0"/>
                <w:u w:val="single"/>
              </w:rPr>
              <w:t>budgeted and spent</w:t>
            </w:r>
            <w:r w:rsidRPr="00A7785C">
              <w:rPr>
                <w:rFonts w:ascii="Times New Roman" w:eastAsia="Times New Roman" w:hAnsi="Times New Roman" w:cs="Times New Roman"/>
                <w:snapToGrid w:val="0"/>
              </w:rPr>
              <w:t xml:space="preserve"> in FY 2021 (i.e., 10/1/20 – 9/30/21) to support community-based and prevention-focused programs and activities designed to strengthen and support families to prevent child abuse and neglect, as defined in the law, that coordinate resources among a range of existing public and private organizations for the purposes defined under this Title. No funds claimed here have been claimed to leverage any other source of federal funds. State and non-federal funds that are being used to meet the maintenance of effort, match or other cost-sharing requirements for other federal funding are </w:t>
            </w:r>
            <w:r w:rsidRPr="00A7785C">
              <w:rPr>
                <w:rFonts w:ascii="Times New Roman" w:eastAsia="Times New Roman" w:hAnsi="Times New Roman" w:cs="Times New Roman"/>
                <w:snapToGrid w:val="0"/>
                <w:u w:val="single"/>
              </w:rPr>
              <w:t>not</w:t>
            </w:r>
            <w:r w:rsidRPr="00A7785C">
              <w:rPr>
                <w:rFonts w:ascii="Times New Roman" w:eastAsia="Times New Roman" w:hAnsi="Times New Roman" w:cs="Times New Roman"/>
                <w:snapToGrid w:val="0"/>
              </w:rPr>
              <w:t xml:space="preserve"> eligible to be claimed.</w:t>
            </w:r>
          </w:p>
        </w:tc>
      </w:tr>
      <w:tr w:rsidR="00A7785C" w:rsidRPr="00A7785C" w14:paraId="3319C382" w14:textId="77777777" w:rsidTr="001927D9">
        <w:tc>
          <w:tcPr>
            <w:tcW w:w="2340" w:type="dxa"/>
            <w:tcBorders>
              <w:top w:val="dashed" w:sz="7" w:space="0" w:color="auto"/>
              <w:left w:val="double" w:sz="7" w:space="0" w:color="auto"/>
              <w:bottom w:val="double" w:sz="7" w:space="0" w:color="auto"/>
            </w:tcBorders>
          </w:tcPr>
          <w:p w14:paraId="6B11CC02" w14:textId="77777777" w:rsidR="00A7785C" w:rsidRPr="00A7785C" w:rsidRDefault="00A7785C" w:rsidP="00A7785C">
            <w:pPr>
              <w:widowControl w:val="0"/>
              <w:tabs>
                <w:tab w:val="center" w:pos="1086"/>
              </w:tabs>
              <w:suppressAutoHyphens/>
              <w:spacing w:before="90"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ab/>
            </w:r>
            <w:r w:rsidRPr="00A7785C">
              <w:rPr>
                <w:rFonts w:ascii="Times New Roman" w:eastAsia="Times New Roman" w:hAnsi="Times New Roman" w:cs="Times New Roman"/>
                <w:b/>
                <w:snapToGrid w:val="0"/>
                <w:sz w:val="24"/>
                <w:szCs w:val="20"/>
                <w:u w:val="single"/>
              </w:rPr>
              <w:t>TOTAL CLAIM</w:t>
            </w:r>
          </w:p>
          <w:p w14:paraId="24CC5872"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4E69E0A9"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4EDC85AA"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 xml:space="preserve">  </w:t>
            </w:r>
            <w:r w:rsidRPr="00A7785C">
              <w:rPr>
                <w:rFonts w:ascii="Times New Roman" w:eastAsia="Times New Roman" w:hAnsi="Times New Roman" w:cs="Times New Roman"/>
                <w:b/>
                <w:snapToGrid w:val="0"/>
                <w:sz w:val="24"/>
                <w:szCs w:val="20"/>
                <w:u w:val="single"/>
              </w:rPr>
              <w:t xml:space="preserve">            </w:t>
            </w:r>
          </w:p>
        </w:tc>
        <w:tc>
          <w:tcPr>
            <w:tcW w:w="8370" w:type="dxa"/>
            <w:gridSpan w:val="4"/>
            <w:tcBorders>
              <w:top w:val="dashed" w:sz="7" w:space="0" w:color="auto"/>
              <w:left w:val="single" w:sz="7" w:space="0" w:color="auto"/>
              <w:bottom w:val="double" w:sz="7" w:space="0" w:color="auto"/>
              <w:right w:val="double" w:sz="7" w:space="0" w:color="auto"/>
            </w:tcBorders>
          </w:tcPr>
          <w:p w14:paraId="7D00B587"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 xml:space="preserve">PREPARED BY:   </w:t>
            </w:r>
            <w:r w:rsidRPr="00A7785C">
              <w:rPr>
                <w:rFonts w:ascii="Times New Roman" w:eastAsia="Times New Roman" w:hAnsi="Times New Roman" w:cs="Times New Roman"/>
                <w:b/>
                <w:snapToGrid w:val="0"/>
                <w:sz w:val="24"/>
                <w:szCs w:val="20"/>
                <w:u w:val="single"/>
              </w:rPr>
              <w:t xml:space="preserve">                                                                        </w:t>
            </w:r>
            <w:r w:rsidRPr="00A7785C">
              <w:rPr>
                <w:rFonts w:ascii="Times New Roman" w:eastAsia="Times New Roman" w:hAnsi="Times New Roman" w:cs="Times New Roman"/>
                <w:b/>
                <w:snapToGrid w:val="0"/>
                <w:sz w:val="24"/>
                <w:szCs w:val="20"/>
              </w:rPr>
              <w:t xml:space="preserve">                                            </w:t>
            </w:r>
            <w:proofErr w:type="gramStart"/>
            <w:r w:rsidRPr="00A7785C">
              <w:rPr>
                <w:rFonts w:ascii="Times New Roman" w:eastAsia="Times New Roman" w:hAnsi="Times New Roman" w:cs="Times New Roman"/>
                <w:b/>
                <w:snapToGrid w:val="0"/>
                <w:sz w:val="24"/>
                <w:szCs w:val="20"/>
              </w:rPr>
              <w:t xml:space="preserve">   (</w:t>
            </w:r>
            <w:proofErr w:type="gramEnd"/>
            <w:r w:rsidRPr="00A7785C">
              <w:rPr>
                <w:rFonts w:ascii="Times New Roman" w:eastAsia="Times New Roman" w:hAnsi="Times New Roman" w:cs="Times New Roman"/>
                <w:b/>
                <w:snapToGrid w:val="0"/>
                <w:sz w:val="24"/>
                <w:szCs w:val="20"/>
              </w:rPr>
              <w:t xml:space="preserve">Fiscal Agent)                                                         (Date)     </w:t>
            </w:r>
          </w:p>
          <w:p w14:paraId="1F40F607"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p>
          <w:p w14:paraId="1A2B394C"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 xml:space="preserve">SUBMITTED BY: </w:t>
            </w:r>
          </w:p>
          <w:p w14:paraId="0741C86B"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 xml:space="preserve">(Lead Agency </w:t>
            </w:r>
            <w:proofErr w:type="gramStart"/>
            <w:r w:rsidRPr="00A7785C">
              <w:rPr>
                <w:rFonts w:ascii="Times New Roman" w:eastAsia="Times New Roman" w:hAnsi="Times New Roman" w:cs="Times New Roman"/>
                <w:b/>
                <w:snapToGrid w:val="0"/>
                <w:sz w:val="24"/>
                <w:szCs w:val="20"/>
              </w:rPr>
              <w:t xml:space="preserve">Authority)   </w:t>
            </w:r>
            <w:proofErr w:type="gramEnd"/>
            <w:r w:rsidRPr="00A7785C">
              <w:rPr>
                <w:rFonts w:ascii="Times New Roman" w:eastAsia="Times New Roman" w:hAnsi="Times New Roman" w:cs="Times New Roman"/>
                <w:b/>
                <w:snapToGrid w:val="0"/>
                <w:sz w:val="24"/>
                <w:szCs w:val="20"/>
              </w:rPr>
              <w:t xml:space="preserve">                                   (Date)</w:t>
            </w:r>
          </w:p>
          <w:p w14:paraId="01B26001" w14:textId="77777777" w:rsidR="00A7785C" w:rsidRPr="00A7785C" w:rsidRDefault="00A7785C" w:rsidP="00A7785C">
            <w:pPr>
              <w:widowControl w:val="0"/>
              <w:tabs>
                <w:tab w:val="left" w:pos="0"/>
              </w:tabs>
              <w:suppressAutoHyphens/>
              <w:spacing w:after="0" w:line="240" w:lineRule="auto"/>
              <w:rPr>
                <w:rFonts w:ascii="Times New Roman" w:eastAsia="Times New Roman" w:hAnsi="Times New Roman" w:cs="Times New Roman"/>
                <w:b/>
                <w:snapToGrid w:val="0"/>
                <w:sz w:val="24"/>
                <w:szCs w:val="20"/>
              </w:rPr>
            </w:pPr>
            <w:r w:rsidRPr="00A7785C">
              <w:rPr>
                <w:rFonts w:ascii="Times New Roman" w:eastAsia="Times New Roman" w:hAnsi="Times New Roman" w:cs="Times New Roman"/>
                <w:b/>
                <w:snapToGrid w:val="0"/>
                <w:sz w:val="24"/>
                <w:szCs w:val="20"/>
              </w:rPr>
              <w:t xml:space="preserve"> (</w:t>
            </w:r>
            <w:proofErr w:type="gramStart"/>
            <w:r w:rsidRPr="00A7785C">
              <w:rPr>
                <w:rFonts w:ascii="Times New Roman" w:eastAsia="Times New Roman" w:hAnsi="Times New Roman" w:cs="Times New Roman"/>
                <w:b/>
                <w:snapToGrid w:val="0"/>
                <w:sz w:val="24"/>
                <w:szCs w:val="20"/>
              </w:rPr>
              <w:t xml:space="preserve">Date)   </w:t>
            </w:r>
            <w:proofErr w:type="gramEnd"/>
          </w:p>
        </w:tc>
      </w:tr>
    </w:tbl>
    <w:p w14:paraId="7E6E0E18" w14:textId="77777777" w:rsidR="00A7785C" w:rsidRPr="00A7785C" w:rsidRDefault="00A7785C" w:rsidP="00A7785C">
      <w:pPr>
        <w:widowControl w:val="0"/>
        <w:tabs>
          <w:tab w:val="center" w:pos="5400"/>
        </w:tabs>
        <w:suppressAutoHyphens/>
        <w:spacing w:after="0" w:line="240" w:lineRule="auto"/>
        <w:rPr>
          <w:rFonts w:ascii="Times New Roman" w:eastAsia="Times New Roman" w:hAnsi="Times New Roman" w:cs="Times New Roman"/>
          <w:snapToGrid w:val="0"/>
          <w:sz w:val="24"/>
          <w:szCs w:val="20"/>
        </w:rPr>
      </w:pPr>
      <w:r w:rsidRPr="00A7785C">
        <w:rPr>
          <w:rFonts w:ascii="Times New Roman" w:eastAsia="Times New Roman" w:hAnsi="Times New Roman" w:cs="Times New Roman"/>
          <w:b/>
          <w:snapToGrid w:val="0"/>
          <w:sz w:val="19"/>
          <w:szCs w:val="20"/>
        </w:rPr>
        <w:t>OMB Control # 0970-0155 (Expires 06/30/2024)</w:t>
      </w:r>
    </w:p>
    <w:p w14:paraId="0B8EFC3F" w14:textId="77777777" w:rsidR="00935059" w:rsidRDefault="00935059"/>
    <w:sectPr w:rsidR="009350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C803D" w14:textId="77777777" w:rsidR="00A7785C" w:rsidRDefault="00A7785C" w:rsidP="00A7785C">
      <w:pPr>
        <w:spacing w:after="0" w:line="240" w:lineRule="auto"/>
      </w:pPr>
      <w:r>
        <w:separator/>
      </w:r>
    </w:p>
  </w:endnote>
  <w:endnote w:type="continuationSeparator" w:id="0">
    <w:p w14:paraId="712ABCFD" w14:textId="77777777" w:rsidR="00A7785C" w:rsidRDefault="00A7785C" w:rsidP="00A7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DC3F3" w14:textId="77777777" w:rsidR="00A7785C" w:rsidRDefault="00A7785C" w:rsidP="00A7785C">
      <w:pPr>
        <w:spacing w:after="0" w:line="240" w:lineRule="auto"/>
      </w:pPr>
      <w:r>
        <w:separator/>
      </w:r>
    </w:p>
  </w:footnote>
  <w:footnote w:type="continuationSeparator" w:id="0">
    <w:p w14:paraId="48763B2F" w14:textId="77777777" w:rsidR="00A7785C" w:rsidRDefault="00A7785C" w:rsidP="00A77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346" w14:textId="77777777" w:rsidR="00A7785C" w:rsidRPr="00A7785C" w:rsidRDefault="00A7785C" w:rsidP="00A7785C">
    <w:pPr>
      <w:widowControl w:val="0"/>
      <w:tabs>
        <w:tab w:val="center" w:pos="4560"/>
      </w:tabs>
      <w:suppressAutoHyphens/>
      <w:spacing w:after="0" w:line="240" w:lineRule="auto"/>
      <w:jc w:val="center"/>
      <w:rPr>
        <w:rFonts w:ascii="Times New Roman" w:eastAsia="Times New Roman" w:hAnsi="Times New Roman" w:cs="Times New Roman"/>
        <w:b/>
        <w:snapToGrid w:val="0"/>
        <w:sz w:val="24"/>
        <w:szCs w:val="24"/>
      </w:rPr>
    </w:pPr>
    <w:r w:rsidRPr="00A7785C">
      <w:rPr>
        <w:rFonts w:ascii="Times New Roman" w:eastAsia="Times New Roman" w:hAnsi="Times New Roman" w:cs="Times New Roman"/>
        <w:b/>
        <w:snapToGrid w:val="0"/>
        <w:sz w:val="26"/>
        <w:szCs w:val="20"/>
      </w:rPr>
      <w:t xml:space="preserve">ATTACHMENT 5: </w:t>
    </w:r>
    <w:r w:rsidRPr="00A7785C">
      <w:rPr>
        <w:rFonts w:ascii="Times New Roman" w:eastAsia="Times New Roman" w:hAnsi="Times New Roman" w:cs="Times New Roman"/>
        <w:b/>
        <w:snapToGrid w:val="0"/>
        <w:sz w:val="24"/>
        <w:szCs w:val="24"/>
      </w:rPr>
      <w:t xml:space="preserve">Leveraged Funds Worksheet with Example Worksheet and Guidance for Differentiation Between Leveraged and Match Funds </w:t>
    </w:r>
  </w:p>
  <w:p w14:paraId="0B951B46" w14:textId="77777777" w:rsidR="00A7785C" w:rsidRPr="00A7785C" w:rsidRDefault="00A7785C" w:rsidP="00A7785C">
    <w:pPr>
      <w:widowControl w:val="0"/>
      <w:tabs>
        <w:tab w:val="center" w:pos="5580"/>
      </w:tabs>
      <w:suppressAutoHyphens/>
      <w:spacing w:after="0" w:line="240" w:lineRule="auto"/>
      <w:jc w:val="center"/>
      <w:rPr>
        <w:rFonts w:ascii="Times New Roman" w:eastAsia="Times New Roman" w:hAnsi="Times New Roman" w:cs="Times New Roman"/>
        <w:b/>
        <w:snapToGrid w:val="0"/>
        <w:sz w:val="26"/>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5C"/>
    <w:rsid w:val="00935059"/>
    <w:rsid w:val="00A7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0771"/>
  <w15:chartTrackingRefBased/>
  <w15:docId w15:val="{5E93013C-8FE4-4164-842C-8A71D14B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5C"/>
  </w:style>
  <w:style w:type="paragraph" w:styleId="Footer">
    <w:name w:val="footer"/>
    <w:basedOn w:val="Normal"/>
    <w:link w:val="FooterChar"/>
    <w:uiPriority w:val="99"/>
    <w:unhideWhenUsed/>
    <w:rsid w:val="00A7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Fliss, Julie (ACF)</dc:creator>
  <cp:keywords/>
  <dc:description/>
  <cp:lastModifiedBy>Fliss, Julie (ACF)</cp:lastModifiedBy>
  <cp:revision>1</cp:revision>
  <dcterms:created xsi:type="dcterms:W3CDTF">2022-03-18T20:10:00Z</dcterms:created>
  <dcterms:modified xsi:type="dcterms:W3CDTF">2022-03-18T20:13:00Z</dcterms:modified>
</cp:coreProperties>
</file>